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9" w:rsidRDefault="00A47AE8" w:rsidP="00A4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E8">
        <w:rPr>
          <w:rFonts w:ascii="Times New Roman" w:hAnsi="Times New Roman" w:cs="Times New Roman"/>
          <w:b/>
          <w:sz w:val="28"/>
          <w:szCs w:val="28"/>
        </w:rPr>
        <w:t>СВЕДЕНИЯ ОБ ОРГАНИЗАЦИЯХ, УВЕДОМИВШИХ ТИК МАКСАТИХИНСКОГО</w:t>
      </w:r>
      <w:r w:rsidR="00212008">
        <w:rPr>
          <w:rFonts w:ascii="Times New Roman" w:hAnsi="Times New Roman" w:cs="Times New Roman"/>
          <w:b/>
          <w:sz w:val="28"/>
          <w:szCs w:val="28"/>
        </w:rPr>
        <w:t xml:space="preserve"> РАЙОНА О ГОТОВНОСТИ ИЗГОТОВИТЬ</w:t>
      </w:r>
      <w:r w:rsidRPr="00A47AE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12008">
        <w:rPr>
          <w:rFonts w:ascii="Times New Roman" w:hAnsi="Times New Roman" w:cs="Times New Roman"/>
          <w:b/>
          <w:sz w:val="28"/>
          <w:szCs w:val="28"/>
        </w:rPr>
        <w:t>ЕЧАТНУЮ ПРОДУКЦИЮ, ПРЕДОСТАВИТЬ</w:t>
      </w:r>
      <w:r w:rsidRPr="00A47AE8">
        <w:rPr>
          <w:rFonts w:ascii="Times New Roman" w:hAnsi="Times New Roman" w:cs="Times New Roman"/>
          <w:b/>
          <w:sz w:val="28"/>
          <w:szCs w:val="28"/>
        </w:rPr>
        <w:t xml:space="preserve"> ПЕЧАТНУЮ ПЛОЩАДЬ</w:t>
      </w:r>
      <w:r w:rsidR="00A9471E">
        <w:rPr>
          <w:rFonts w:ascii="Times New Roman" w:hAnsi="Times New Roman" w:cs="Times New Roman"/>
          <w:b/>
          <w:sz w:val="28"/>
          <w:szCs w:val="28"/>
        </w:rPr>
        <w:t xml:space="preserve"> ЗАРЕГИСТРИРОВАННЫМ КАНДИДАТАМ В ДЕПУТАТЫ НА ВЫБОРАХ ДЕПУТАТОВ СОБРАНИЯ ДЕПУТАТОВ МАКСАТИХИНСКОГО РАЙОНА ТВЕРСКОЙ ОБЛАСТИ ШЕСТОГО СОЗЫВ 9  СЕНТЯБРЯ 2018 ГОДА</w:t>
      </w:r>
    </w:p>
    <w:p w:rsidR="00A65022" w:rsidRDefault="00A65022" w:rsidP="00A47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22" w:rsidRDefault="00A65022" w:rsidP="00A65022">
      <w:pPr>
        <w:rPr>
          <w:rFonts w:ascii="Times New Roman" w:hAnsi="Times New Roman" w:cs="Times New Roman"/>
          <w:sz w:val="28"/>
          <w:szCs w:val="28"/>
        </w:rPr>
      </w:pPr>
      <w:r w:rsidRPr="00A650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Газета «Пролетарская Правда» Тверского областного отделения политической партии «Коммунистическая партия Российской Фед</w:t>
      </w:r>
      <w:r w:rsidR="00A9471E">
        <w:rPr>
          <w:rFonts w:ascii="Times New Roman" w:hAnsi="Times New Roman" w:cs="Times New Roman"/>
          <w:sz w:val="28"/>
          <w:szCs w:val="28"/>
        </w:rPr>
        <w:t>ерации»:  о готовности предоста</w:t>
      </w:r>
      <w:r>
        <w:rPr>
          <w:rFonts w:ascii="Times New Roman" w:hAnsi="Times New Roman" w:cs="Times New Roman"/>
          <w:sz w:val="28"/>
          <w:szCs w:val="28"/>
        </w:rPr>
        <w:t>вить печатную площадь.</w:t>
      </w:r>
    </w:p>
    <w:p w:rsidR="00A65022" w:rsidRDefault="00A65022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2.ООО»Печатница» (Тверь, Свободный пер.5., корп.1., телефон  34-74-00, факс 34-28-47):  о готовности о предоставлении услуг по изготовлению предвыборных агитационных материалов</w:t>
      </w:r>
    </w:p>
    <w:p w:rsidR="00A65022" w:rsidRDefault="00A65022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3.ООО «ТУШ» ( Тверь, ул. Учительская,д.6,корп.1,офис7; 4822 75-11-35)</w:t>
      </w:r>
    </w:p>
    <w:p w:rsidR="00212008" w:rsidRDefault="00212008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–фирма «Псковское возрождение» (юридический адрес г.Псков,      ул. Гоголя, д.6, фактический адрес г.Псков, ул. Горького, д.1 (8112),     тел/факс (8112) 700-33</w:t>
      </w:r>
      <w:r w:rsidR="00A87C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(директор, бухгалтерия)тел. (8112) 700336.</w:t>
      </w:r>
    </w:p>
    <w:p w:rsidR="00A87C8A" w:rsidRDefault="00A87C8A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«Тверь Принт»  юридический адрес Тверская обл. г.Тверь, Зеленый проезд, д.45, к.3, кв.19тел. (4822) 47-54-20, 47-54-22.</w:t>
      </w:r>
      <w:r w:rsidR="00E206D1">
        <w:rPr>
          <w:rFonts w:ascii="Times New Roman" w:hAnsi="Times New Roman" w:cs="Times New Roman"/>
          <w:sz w:val="28"/>
          <w:szCs w:val="28"/>
        </w:rPr>
        <w:t xml:space="preserve"> (г.Тверь, Набережная Афанасия Никитина, д.84, оф.46а, тел. (4822) 47-54-22, 47-54-20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8A" w:rsidRDefault="00A87C8A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Государственное автономное учреждение «Региональное Информационное Агентство «Верхневолжье» (г.Тверь, ул.Вагжанова, д.7, тел. (4822) 32-10-61, тел./факс (4822) 34-47-66</w:t>
      </w:r>
      <w:r w:rsidR="00E206D1">
        <w:rPr>
          <w:rFonts w:ascii="Times New Roman" w:hAnsi="Times New Roman" w:cs="Times New Roman"/>
          <w:sz w:val="28"/>
          <w:szCs w:val="28"/>
        </w:rPr>
        <w:t>.</w:t>
      </w:r>
    </w:p>
    <w:p w:rsidR="00E206D1" w:rsidRDefault="00E206D1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«ИПДТ» г.Тверь, ул. Озерная, д.11А, тел. 8(4822) 58-36-03</w:t>
      </w:r>
    </w:p>
    <w:p w:rsidR="00E206D1" w:rsidRDefault="00E206D1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ООО «Медиа-Группа»</w:t>
      </w:r>
      <w:r w:rsidR="00855FCB">
        <w:rPr>
          <w:rFonts w:ascii="Times New Roman" w:hAnsi="Times New Roman" w:cs="Times New Roman"/>
          <w:sz w:val="28"/>
          <w:szCs w:val="28"/>
        </w:rPr>
        <w:t xml:space="preserve"> г.Тверь, ул.Озерная, д.11а, тел.(4822) 58-23-08</w:t>
      </w:r>
    </w:p>
    <w:p w:rsidR="00855FCB" w:rsidRDefault="00855FCB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ООО «ТВЕРЬ-ПРЕСС»  г.Тверь, ул.Озерная, д.11А, тел. (4822) 33-93-63.</w:t>
      </w:r>
    </w:p>
    <w:p w:rsidR="00855FCB" w:rsidRDefault="00855FCB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ООО «ТВЕРЬ-МЕДИА-ПОЛИГРАФИЯ»  г.Тверь, ул.Учительская, д.54</w:t>
      </w:r>
      <w:r w:rsidR="006A6973">
        <w:rPr>
          <w:rFonts w:ascii="Times New Roman" w:hAnsi="Times New Roman" w:cs="Times New Roman"/>
          <w:sz w:val="28"/>
          <w:szCs w:val="28"/>
        </w:rPr>
        <w:t xml:space="preserve"> тел./факс (4822) 31-03-81.</w:t>
      </w:r>
    </w:p>
    <w:p w:rsidR="00592A50" w:rsidRDefault="006A6973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ООО «Приоритет» г.Тверь, проспект Калинина, д.23, каб. № 315</w:t>
      </w:r>
      <w:r w:rsidR="00592A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(4822) 416-100, 416-200, 68-01</w:t>
      </w:r>
      <w:r w:rsidR="00592A50">
        <w:rPr>
          <w:rFonts w:ascii="Times New Roman" w:hAnsi="Times New Roman" w:cs="Times New Roman"/>
          <w:sz w:val="28"/>
          <w:szCs w:val="28"/>
        </w:rPr>
        <w:t>-07, 69-16-61.</w:t>
      </w:r>
    </w:p>
    <w:p w:rsidR="00592A50" w:rsidRDefault="00592A50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ООО «Мир полиграфии» г.Тверь, б-р Радищева, д.11, тел. (4822) 78-45-88</w:t>
      </w:r>
    </w:p>
    <w:p w:rsidR="006A6973" w:rsidRDefault="00592A50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АФАНАСИЙ  БИЗНЕС г.Тверь, ул.Советская, д.45 корп.2, оф.32              тел. (4822) 77-70-12</w:t>
      </w:r>
      <w:r w:rsidR="006A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1E" w:rsidRDefault="00A9471E" w:rsidP="00A65022">
      <w:pPr>
        <w:rPr>
          <w:rFonts w:ascii="Times New Roman" w:hAnsi="Times New Roman" w:cs="Times New Roman"/>
          <w:sz w:val="28"/>
          <w:szCs w:val="28"/>
        </w:rPr>
      </w:pPr>
    </w:p>
    <w:p w:rsidR="00A9471E" w:rsidRDefault="00A9471E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иноформация о данных организациях с указанием стоимости услуг в ТИК Максатихинского района  (п. Максатиха пл. Свободы,2. Т-он (факс) 848253 2-19-21)</w:t>
      </w:r>
      <w:bookmarkStart w:id="0" w:name="_GoBack"/>
      <w:bookmarkEnd w:id="0"/>
    </w:p>
    <w:sectPr w:rsidR="00A9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8"/>
    <w:rsid w:val="00212008"/>
    <w:rsid w:val="00270285"/>
    <w:rsid w:val="00592A50"/>
    <w:rsid w:val="006A6973"/>
    <w:rsid w:val="00855FCB"/>
    <w:rsid w:val="00A47AE8"/>
    <w:rsid w:val="00A65022"/>
    <w:rsid w:val="00A87C8A"/>
    <w:rsid w:val="00A9471E"/>
    <w:rsid w:val="00E206D1"/>
    <w:rsid w:val="00E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2018-07-28T07:57:00Z</dcterms:created>
  <dcterms:modified xsi:type="dcterms:W3CDTF">2018-07-28T10:31:00Z</dcterms:modified>
</cp:coreProperties>
</file>