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2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26A7FD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AB65AF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04F6A3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D11CB" w14:textId="307F2CFA" w:rsidR="00011623" w:rsidRDefault="006F0CE2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апреля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CE5D5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63084F2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E68F67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499DB" w14:textId="0F4F6FCE" w:rsidR="00011623" w:rsidRDefault="006F0CE2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CE5D58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31721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7D915F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AA52A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E3119E5" w14:textId="77777777"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CBB487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2C78E1" w14:textId="1C3EFEC4" w:rsidR="00CC7061" w:rsidRPr="006F0CE2" w:rsidRDefault="00CC7061" w:rsidP="002B28D9">
      <w:pPr>
        <w:pStyle w:val="a3"/>
        <w:spacing w:before="360" w:after="360"/>
        <w:ind w:left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6F0CE2">
        <w:rPr>
          <w:b/>
          <w:szCs w:val="28"/>
        </w:rPr>
        <w:t xml:space="preserve"> члене территориальной </w:t>
      </w:r>
      <w:r>
        <w:rPr>
          <w:b/>
          <w:szCs w:val="28"/>
        </w:rPr>
        <w:t>избирательной комиссии</w:t>
      </w:r>
      <w:r w:rsidR="006F0CE2">
        <w:rPr>
          <w:b/>
          <w:szCs w:val="28"/>
        </w:rPr>
        <w:t xml:space="preserve"> М</w:t>
      </w:r>
      <w:r>
        <w:rPr>
          <w:b/>
          <w:szCs w:val="28"/>
        </w:rPr>
        <w:t>аксатихинского района</w:t>
      </w:r>
      <w:r w:rsidR="006F0CE2">
        <w:rPr>
          <w:b/>
          <w:szCs w:val="28"/>
        </w:rPr>
        <w:t xml:space="preserve"> с правом совещательного голоса</w:t>
      </w:r>
      <w:r w:rsidR="002B28D9">
        <w:rPr>
          <w:b/>
          <w:szCs w:val="28"/>
        </w:rPr>
        <w:t xml:space="preserve"> </w:t>
      </w:r>
    </w:p>
    <w:p w14:paraId="5B26028A" w14:textId="074797ED" w:rsidR="00CC7061" w:rsidRDefault="002B28D9" w:rsidP="002B28D9">
      <w:pPr>
        <w:tabs>
          <w:tab w:val="left" w:pos="1134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ab/>
        <w:t>В целях реализации</w:t>
      </w:r>
      <w:r w:rsidR="00C03466">
        <w:rPr>
          <w:szCs w:val="28"/>
        </w:rPr>
        <w:t xml:space="preserve"> пункта </w:t>
      </w:r>
      <w:r w:rsidR="00E36758" w:rsidRPr="00E36758">
        <w:rPr>
          <w:szCs w:val="28"/>
        </w:rPr>
        <w:t xml:space="preserve">5 статьи 9 Федерального закона </w:t>
      </w:r>
      <w:r w:rsidR="00E36758" w:rsidRPr="00E36758">
        <w:rPr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</w:t>
      </w:r>
      <w:r w:rsidR="00E36758">
        <w:rPr>
          <w:szCs w:val="28"/>
        </w:rPr>
        <w:t xml:space="preserve"> </w:t>
      </w:r>
      <w:r w:rsidR="00C03466">
        <w:rPr>
          <w:szCs w:val="28"/>
        </w:rPr>
        <w:t>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E36758">
        <w:rPr>
          <w:szCs w:val="28"/>
        </w:rPr>
        <w:t xml:space="preserve">, </w:t>
      </w:r>
      <w:r w:rsidR="00C03466">
        <w:rPr>
          <w:szCs w:val="28"/>
        </w:rPr>
        <w:t>статьи 2</w:t>
      </w:r>
      <w:r w:rsidR="00E36758">
        <w:rPr>
          <w:szCs w:val="28"/>
        </w:rPr>
        <w:t>2</w:t>
      </w:r>
      <w:r w:rsidR="00C03466">
        <w:rPr>
          <w:szCs w:val="28"/>
        </w:rPr>
        <w:t xml:space="preserve"> Избирательного кодекса Тверской области  от  07.04.2003 №20-ЗО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5CB289F1" w14:textId="5FE5FBAC" w:rsidR="009A6E1D" w:rsidRDefault="00E36758" w:rsidP="009A6E1D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территориальной избирательной комиссии Максатихинского района от </w:t>
      </w:r>
      <w:r w:rsidR="00AF267A">
        <w:rPr>
          <w:szCs w:val="28"/>
        </w:rPr>
        <w:t>09</w:t>
      </w:r>
      <w:r>
        <w:rPr>
          <w:szCs w:val="28"/>
        </w:rPr>
        <w:t xml:space="preserve"> </w:t>
      </w:r>
      <w:r w:rsidR="00AF267A">
        <w:rPr>
          <w:szCs w:val="28"/>
        </w:rPr>
        <w:t>августа</w:t>
      </w:r>
      <w:r>
        <w:rPr>
          <w:szCs w:val="28"/>
        </w:rPr>
        <w:t xml:space="preserve"> 2018 года № </w:t>
      </w:r>
      <w:r w:rsidR="00AF267A">
        <w:rPr>
          <w:szCs w:val="28"/>
        </w:rPr>
        <w:t>58</w:t>
      </w:r>
      <w:r>
        <w:rPr>
          <w:szCs w:val="28"/>
        </w:rPr>
        <w:t>/</w:t>
      </w:r>
      <w:r w:rsidR="00AF267A">
        <w:rPr>
          <w:szCs w:val="28"/>
        </w:rPr>
        <w:t>357</w:t>
      </w:r>
      <w:r>
        <w:rPr>
          <w:szCs w:val="28"/>
        </w:rPr>
        <w:t xml:space="preserve">-4 </w:t>
      </w:r>
      <w:r w:rsidR="009A6E1D">
        <w:rPr>
          <w:szCs w:val="28"/>
        </w:rPr>
        <w:t xml:space="preserve">«О члене территориальной избирательной комиссии Максатихинского района с правом совещательного голоса, назначенном </w:t>
      </w:r>
      <w:bookmarkStart w:id="0" w:name="_Hlk100656187"/>
      <w:r w:rsidR="0031721C" w:rsidRPr="0031721C">
        <w:rPr>
          <w:szCs w:val="28"/>
        </w:rPr>
        <w:t>кандидатом в депутаты Собрания депутатов Максатихинского района Тверской области шестого созыва по Рыбинскому одномандатному избирательному округу №2 Ивановой Т.А.</w:t>
      </w:r>
      <w:bookmarkEnd w:id="0"/>
      <w:r w:rsidR="009A6E1D">
        <w:rPr>
          <w:szCs w:val="28"/>
        </w:rPr>
        <w:t>»</w:t>
      </w:r>
      <w:r w:rsidR="0031721C">
        <w:rPr>
          <w:szCs w:val="28"/>
        </w:rPr>
        <w:t>;</w:t>
      </w:r>
    </w:p>
    <w:p w14:paraId="0AEE7A9A" w14:textId="574DF251" w:rsidR="00B0569D" w:rsidRDefault="00E36758" w:rsidP="00A64BEE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0569D">
        <w:rPr>
          <w:szCs w:val="28"/>
        </w:rPr>
        <w:t>Аннулировать удосто</w:t>
      </w:r>
      <w:r w:rsidR="009A6E1D" w:rsidRPr="00B0569D">
        <w:rPr>
          <w:szCs w:val="28"/>
        </w:rPr>
        <w:t>верение №</w:t>
      </w:r>
      <w:r w:rsidR="0031721C">
        <w:rPr>
          <w:szCs w:val="28"/>
        </w:rPr>
        <w:t>2</w:t>
      </w:r>
      <w:r w:rsidR="009A6E1D" w:rsidRPr="00B0569D">
        <w:rPr>
          <w:szCs w:val="28"/>
        </w:rPr>
        <w:t xml:space="preserve"> от </w:t>
      </w:r>
      <w:r w:rsidR="0031721C">
        <w:rPr>
          <w:szCs w:val="28"/>
        </w:rPr>
        <w:t>09</w:t>
      </w:r>
      <w:r w:rsidR="009A6E1D" w:rsidRPr="00B0569D">
        <w:rPr>
          <w:szCs w:val="28"/>
        </w:rPr>
        <w:t>.0</w:t>
      </w:r>
      <w:r w:rsidR="0031721C">
        <w:rPr>
          <w:szCs w:val="28"/>
        </w:rPr>
        <w:t>8</w:t>
      </w:r>
      <w:r w:rsidR="009A6E1D" w:rsidRPr="00B0569D">
        <w:rPr>
          <w:szCs w:val="28"/>
        </w:rPr>
        <w:t xml:space="preserve">.2018 года члена территориальной избирательной комиссии Максатихинского района с правом совещательного голоса </w:t>
      </w:r>
      <w:bookmarkStart w:id="1" w:name="_Hlk100656287"/>
      <w:r w:rsidR="0031721C">
        <w:rPr>
          <w:szCs w:val="28"/>
        </w:rPr>
        <w:t>Неунывалова Дениса Владимировича</w:t>
      </w:r>
      <w:bookmarkEnd w:id="1"/>
      <w:r w:rsidR="009A6E1D" w:rsidRPr="00B0569D">
        <w:rPr>
          <w:szCs w:val="28"/>
        </w:rPr>
        <w:t>, назначенно</w:t>
      </w:r>
      <w:r w:rsidR="0031721C">
        <w:rPr>
          <w:szCs w:val="28"/>
        </w:rPr>
        <w:t>го</w:t>
      </w:r>
      <w:r w:rsidR="009A6E1D" w:rsidRPr="00B0569D">
        <w:rPr>
          <w:szCs w:val="28"/>
        </w:rPr>
        <w:t xml:space="preserve"> </w:t>
      </w:r>
      <w:r w:rsidR="0031721C" w:rsidRPr="0031721C">
        <w:rPr>
          <w:szCs w:val="28"/>
        </w:rPr>
        <w:t>кандидатом в депутаты Собрания депутатов Максатихинского района Тверской области шестого созыва по Рыбинскому одномандатному избирательному округу №2 Ивановой Т.А.</w:t>
      </w:r>
      <w:r w:rsidR="009A6E1D" w:rsidRPr="00B0569D">
        <w:rPr>
          <w:szCs w:val="28"/>
        </w:rPr>
        <w:t>;</w:t>
      </w:r>
    </w:p>
    <w:p w14:paraId="5C3C47D1" w14:textId="5C92E881" w:rsidR="00CC7061" w:rsidRPr="00B0569D" w:rsidRDefault="009A6E1D" w:rsidP="00A64BEE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0569D">
        <w:rPr>
          <w:szCs w:val="28"/>
        </w:rPr>
        <w:lastRenderedPageBreak/>
        <w:t>Актуализировать сведения в разделе задача «Кадры» ГАС «Выборы»</w:t>
      </w:r>
      <w:r w:rsidR="00412C44" w:rsidRPr="00B0569D">
        <w:rPr>
          <w:szCs w:val="28"/>
        </w:rPr>
        <w:t xml:space="preserve"> о членах территориальной избирательной комиссии Максатихинского района с правом совещательного голоса;</w:t>
      </w:r>
    </w:p>
    <w:p w14:paraId="6D1471D9" w14:textId="69B46BFF" w:rsidR="0019075F" w:rsidRDefault="00CC7061" w:rsidP="002B28D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</w:t>
      </w:r>
      <w:r w:rsidR="00412C44">
        <w:rPr>
          <w:szCs w:val="28"/>
        </w:rPr>
        <w:t xml:space="preserve"> информационно-телекоммуникационной</w:t>
      </w:r>
      <w:r w:rsidRPr="00246CD5">
        <w:rPr>
          <w:szCs w:val="28"/>
        </w:rPr>
        <w:t xml:space="preserve"> сети </w:t>
      </w:r>
      <w:r w:rsidR="00412C44">
        <w:rPr>
          <w:szCs w:val="28"/>
        </w:rPr>
        <w:t>«</w:t>
      </w:r>
      <w:r w:rsidRPr="00246CD5">
        <w:rPr>
          <w:szCs w:val="28"/>
        </w:rPr>
        <w:t>Интернет</w:t>
      </w:r>
      <w:r w:rsidR="00412C44">
        <w:rPr>
          <w:szCs w:val="28"/>
        </w:rPr>
        <w:t>»</w:t>
      </w:r>
      <w:r w:rsidRPr="00246CD5">
        <w:rPr>
          <w:szCs w:val="28"/>
        </w:rPr>
        <w:t>.</w:t>
      </w:r>
    </w:p>
    <w:p w14:paraId="44B2F8E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p w14:paraId="53E2545F" w14:textId="5B05FCE0" w:rsidR="00011623" w:rsidRDefault="00011623" w:rsidP="00CC7061">
      <w:pPr>
        <w:jc w:val="both"/>
      </w:pPr>
    </w:p>
    <w:p w14:paraId="0FC30E72" w14:textId="2D1873E6" w:rsidR="000F5F6B" w:rsidRDefault="000F5F6B" w:rsidP="00CC7061">
      <w:pPr>
        <w:jc w:val="both"/>
      </w:pPr>
    </w:p>
    <w:p w14:paraId="1E230810" w14:textId="40F9088E" w:rsidR="000F5F6B" w:rsidRDefault="000F5F6B" w:rsidP="00CC7061">
      <w:pPr>
        <w:jc w:val="both"/>
      </w:pPr>
    </w:p>
    <w:tbl>
      <w:tblPr>
        <w:tblpPr w:leftFromText="180" w:rightFromText="180" w:vertAnchor="page" w:horzAnchor="margin" w:tblpY="5611"/>
        <w:tblW w:w="949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0F5F6B" w14:paraId="5B81A16F" w14:textId="77777777" w:rsidTr="000F5F6B">
        <w:tc>
          <w:tcPr>
            <w:tcW w:w="5528" w:type="dxa"/>
            <w:hideMark/>
          </w:tcPr>
          <w:p w14:paraId="0C394ADC" w14:textId="77777777" w:rsidR="000F5F6B" w:rsidRDefault="000F5F6B" w:rsidP="000F5F6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CF98575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F5F6B" w14:paraId="511B9BDB" w14:textId="77777777" w:rsidTr="000F5F6B">
        <w:tc>
          <w:tcPr>
            <w:tcW w:w="5528" w:type="dxa"/>
          </w:tcPr>
          <w:p w14:paraId="171B078D" w14:textId="77777777" w:rsidR="000F5F6B" w:rsidRDefault="000F5F6B" w:rsidP="000F5F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2FD791A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5F6B" w14:paraId="50BA9783" w14:textId="77777777" w:rsidTr="000F5F6B">
        <w:tc>
          <w:tcPr>
            <w:tcW w:w="5528" w:type="dxa"/>
            <w:hideMark/>
          </w:tcPr>
          <w:p w14:paraId="2B37105B" w14:textId="77777777" w:rsidR="000F5F6B" w:rsidRDefault="000F5F6B" w:rsidP="000F5F6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A7B3DD5" w14:textId="77777777" w:rsidR="000F5F6B" w:rsidRDefault="000F5F6B" w:rsidP="000F5F6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5001F38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Г.Н. Хилкова</w:t>
            </w:r>
          </w:p>
        </w:tc>
      </w:tr>
      <w:tr w:rsidR="000F5F6B" w14:paraId="2350D5F2" w14:textId="77777777" w:rsidTr="000F5F6B">
        <w:tc>
          <w:tcPr>
            <w:tcW w:w="5528" w:type="dxa"/>
          </w:tcPr>
          <w:p w14:paraId="21535336" w14:textId="77777777" w:rsidR="000F5F6B" w:rsidRDefault="000F5F6B" w:rsidP="000F5F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14ABF132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CCA1903" w14:textId="602E515E" w:rsidR="000F5F6B" w:rsidRDefault="000F5F6B" w:rsidP="00CC7061">
      <w:pPr>
        <w:jc w:val="both"/>
      </w:pPr>
    </w:p>
    <w:p w14:paraId="6BF475B6" w14:textId="1C54BCE8" w:rsidR="000F5F6B" w:rsidRDefault="000F5F6B" w:rsidP="00CC7061">
      <w:pPr>
        <w:jc w:val="both"/>
      </w:pPr>
    </w:p>
    <w:p w14:paraId="79DFD86F" w14:textId="1B7F1775" w:rsidR="000F5F6B" w:rsidRDefault="000F5F6B" w:rsidP="00CC7061">
      <w:pPr>
        <w:jc w:val="both"/>
      </w:pPr>
    </w:p>
    <w:p w14:paraId="75B3A42A" w14:textId="07ADD619" w:rsidR="000F5F6B" w:rsidRDefault="000F5F6B" w:rsidP="00CC7061">
      <w:pPr>
        <w:jc w:val="both"/>
      </w:pPr>
    </w:p>
    <w:p w14:paraId="32FB33DB" w14:textId="77777777" w:rsidR="000F5F6B" w:rsidRDefault="000F5F6B" w:rsidP="00CC7061">
      <w:pPr>
        <w:jc w:val="both"/>
      </w:pPr>
    </w:p>
    <w:sectPr w:rsidR="000F5F6B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3710">
    <w:abstractNumId w:val="7"/>
  </w:num>
  <w:num w:numId="2" w16cid:durableId="1333876373">
    <w:abstractNumId w:val="6"/>
  </w:num>
  <w:num w:numId="3" w16cid:durableId="993610952">
    <w:abstractNumId w:val="1"/>
  </w:num>
  <w:num w:numId="4" w16cid:durableId="1776556089">
    <w:abstractNumId w:val="2"/>
  </w:num>
  <w:num w:numId="5" w16cid:durableId="1334184669">
    <w:abstractNumId w:val="0"/>
  </w:num>
  <w:num w:numId="6" w16cid:durableId="514073855">
    <w:abstractNumId w:val="4"/>
  </w:num>
  <w:num w:numId="7" w16cid:durableId="994988091">
    <w:abstractNumId w:val="3"/>
  </w:num>
  <w:num w:numId="8" w16cid:durableId="57219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176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0F5F6B"/>
    <w:rsid w:val="0019075F"/>
    <w:rsid w:val="00196991"/>
    <w:rsid w:val="001B3CB7"/>
    <w:rsid w:val="002B28D9"/>
    <w:rsid w:val="00307ABB"/>
    <w:rsid w:val="0031721C"/>
    <w:rsid w:val="00320D32"/>
    <w:rsid w:val="0034690D"/>
    <w:rsid w:val="003D7EFB"/>
    <w:rsid w:val="0040295B"/>
    <w:rsid w:val="00412C44"/>
    <w:rsid w:val="004A6BC5"/>
    <w:rsid w:val="004B44E9"/>
    <w:rsid w:val="004E5763"/>
    <w:rsid w:val="00666D77"/>
    <w:rsid w:val="006774B3"/>
    <w:rsid w:val="006F0CE2"/>
    <w:rsid w:val="007005F6"/>
    <w:rsid w:val="00711B2E"/>
    <w:rsid w:val="007B1F0F"/>
    <w:rsid w:val="007B3A58"/>
    <w:rsid w:val="0088454D"/>
    <w:rsid w:val="00960305"/>
    <w:rsid w:val="009775FB"/>
    <w:rsid w:val="009959EC"/>
    <w:rsid w:val="009A6E1D"/>
    <w:rsid w:val="00A750D7"/>
    <w:rsid w:val="00A83EAD"/>
    <w:rsid w:val="00AB4C5F"/>
    <w:rsid w:val="00AD70CC"/>
    <w:rsid w:val="00AF1109"/>
    <w:rsid w:val="00AF16E3"/>
    <w:rsid w:val="00AF267A"/>
    <w:rsid w:val="00B0569D"/>
    <w:rsid w:val="00B75A13"/>
    <w:rsid w:val="00C03466"/>
    <w:rsid w:val="00C25BF9"/>
    <w:rsid w:val="00C63255"/>
    <w:rsid w:val="00CA4FBE"/>
    <w:rsid w:val="00CC7061"/>
    <w:rsid w:val="00CE5D58"/>
    <w:rsid w:val="00D31A5B"/>
    <w:rsid w:val="00D37C10"/>
    <w:rsid w:val="00DA2220"/>
    <w:rsid w:val="00DF3D18"/>
    <w:rsid w:val="00E10007"/>
    <w:rsid w:val="00E202CD"/>
    <w:rsid w:val="00E36758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842"/>
  <w15:docId w15:val="{99CFDF81-16F4-4701-ACAC-4957220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customStyle="1" w:styleId="14">
    <w:name w:val="Загл.14"/>
    <w:basedOn w:val="a"/>
    <w:rsid w:val="009A6E1D"/>
    <w:pPr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CDE-F63E-4BBF-B2AF-A6A4581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2021-07-05T10:55:00Z</cp:lastPrinted>
  <dcterms:created xsi:type="dcterms:W3CDTF">2022-04-12T08:55:00Z</dcterms:created>
  <dcterms:modified xsi:type="dcterms:W3CDTF">2022-04-12T09:12:00Z</dcterms:modified>
</cp:coreProperties>
</file>