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AAB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8CBE35F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DE9A16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C47576B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CA3162" w14:textId="4091AC09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F9707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5D54BF4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2CF90D4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F3EFE6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20F3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5B77C7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F0A927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F19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393960B8" w14:textId="77777777" w:rsidR="00011623" w:rsidRPr="00077358" w:rsidRDefault="00011623" w:rsidP="000A58B6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94033A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3A0CDCC" w14:textId="77777777" w:rsidR="000A58B6" w:rsidRPr="00D942E0" w:rsidRDefault="005B77C7" w:rsidP="00AD575D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 xml:space="preserve">О графике работы территориальной избирательной комиссии Максатихинского района и участковых избирательных комиссий избирательных участков №№ 554-576 для проведения досрочного голосования на выборах </w:t>
      </w:r>
      <w:r w:rsidR="000A58B6" w:rsidRPr="00D942E0">
        <w:rPr>
          <w:b/>
          <w:szCs w:val="28"/>
        </w:rPr>
        <w:t xml:space="preserve">депутатов </w:t>
      </w:r>
      <w:r w:rsidR="000A58B6">
        <w:rPr>
          <w:b/>
          <w:szCs w:val="28"/>
        </w:rPr>
        <w:t xml:space="preserve">Думы Максатихинского муниципального округа </w:t>
      </w:r>
      <w:r w:rsidR="000A58B6" w:rsidRPr="00D942E0">
        <w:rPr>
          <w:b/>
          <w:szCs w:val="28"/>
        </w:rPr>
        <w:t>Тверско</w:t>
      </w:r>
      <w:r w:rsidR="00AD575D">
        <w:rPr>
          <w:b/>
          <w:szCs w:val="28"/>
        </w:rPr>
        <w:t xml:space="preserve">й </w:t>
      </w:r>
      <w:r w:rsidR="000A58B6" w:rsidRPr="00D942E0">
        <w:rPr>
          <w:b/>
          <w:szCs w:val="28"/>
        </w:rPr>
        <w:t xml:space="preserve">области </w:t>
      </w:r>
      <w:r w:rsidR="000A58B6">
        <w:rPr>
          <w:b/>
          <w:szCs w:val="28"/>
        </w:rPr>
        <w:t>первого</w:t>
      </w:r>
      <w:r w:rsidR="000A58B6" w:rsidRPr="00D942E0">
        <w:rPr>
          <w:b/>
          <w:szCs w:val="28"/>
        </w:rPr>
        <w:t xml:space="preserve"> созыва </w:t>
      </w:r>
    </w:p>
    <w:p w14:paraId="3B03CF4B" w14:textId="77777777" w:rsidR="00E038BB" w:rsidRDefault="008046E6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t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22, 61</w:t>
      </w:r>
      <w:r>
        <w:rPr>
          <w:vertAlign w:val="superscript"/>
        </w:rPr>
        <w:t>1</w:t>
      </w:r>
      <w:r>
        <w:t>Избирательного кодекса Тверской области от 07.04.2003 №20-ЗО</w:t>
      </w:r>
      <w:r w:rsidR="00AD575D">
        <w:t xml:space="preserve">, </w:t>
      </w:r>
      <w:r w:rsidR="000A58B6">
        <w:rPr>
          <w:kern w:val="1"/>
          <w:szCs w:val="28"/>
        </w:rPr>
        <w:t>постановлени</w:t>
      </w:r>
      <w:r w:rsidR="00AD575D">
        <w:rPr>
          <w:kern w:val="1"/>
          <w:szCs w:val="28"/>
        </w:rPr>
        <w:t>я</w:t>
      </w:r>
      <w:r w:rsidR="000A58B6">
        <w:rPr>
          <w:kern w:val="1"/>
          <w:szCs w:val="28"/>
        </w:rPr>
        <w:t xml:space="preserve"> избирательной комиссии Тверской области</w:t>
      </w:r>
      <w:r w:rsidR="00BD4462">
        <w:rPr>
          <w:kern w:val="1"/>
          <w:szCs w:val="28"/>
        </w:rPr>
        <w:t xml:space="preserve"> </w:t>
      </w:r>
      <w:r w:rsidR="00BD4462">
        <w:rPr>
          <w:szCs w:val="28"/>
        </w:rPr>
        <w:t xml:space="preserve">от 22.04.2022 № 62/725-7 «О </w:t>
      </w:r>
      <w:r w:rsidR="00BD4462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BD4462">
        <w:rPr>
          <w:snapToGrid w:val="0"/>
          <w:szCs w:val="28"/>
        </w:rPr>
        <w:t xml:space="preserve">», территориальная избирательная комиссия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1C345554" w14:textId="77777777" w:rsidR="008046E6" w:rsidRPr="008046E6" w:rsidRDefault="008046E6" w:rsidP="008046E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046E6">
        <w:rPr>
          <w:szCs w:val="28"/>
        </w:rPr>
        <w:t xml:space="preserve">Утвердить график работы территориальной избирательной комиссии </w:t>
      </w:r>
      <w:r>
        <w:rPr>
          <w:szCs w:val="28"/>
        </w:rPr>
        <w:t>Максатихинского</w:t>
      </w:r>
      <w:r w:rsidRPr="008046E6">
        <w:rPr>
          <w:szCs w:val="28"/>
        </w:rPr>
        <w:t xml:space="preserve"> района для проведения досрочного голосования на выборах депутатов Думы </w:t>
      </w:r>
      <w:r>
        <w:rPr>
          <w:szCs w:val="28"/>
        </w:rPr>
        <w:t>Максатихинского</w:t>
      </w:r>
      <w:r w:rsidRPr="008046E6">
        <w:rPr>
          <w:szCs w:val="28"/>
        </w:rPr>
        <w:t xml:space="preserve"> муниципального округа Тверской области первого созыва (приложение №1).</w:t>
      </w:r>
    </w:p>
    <w:p w14:paraId="1EBA2C44" w14:textId="77777777" w:rsidR="008046E6" w:rsidRPr="008046E6" w:rsidRDefault="008046E6" w:rsidP="008046E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046E6">
        <w:rPr>
          <w:szCs w:val="28"/>
        </w:rPr>
        <w:lastRenderedPageBreak/>
        <w:t xml:space="preserve">Утвердить график работы участковых избирательных комиссий избирательных участков №№ </w:t>
      </w:r>
      <w:r>
        <w:rPr>
          <w:szCs w:val="28"/>
        </w:rPr>
        <w:t>554</w:t>
      </w:r>
      <w:r w:rsidRPr="008046E6">
        <w:rPr>
          <w:szCs w:val="28"/>
        </w:rPr>
        <w:t>-</w:t>
      </w:r>
      <w:r>
        <w:rPr>
          <w:szCs w:val="28"/>
        </w:rPr>
        <w:t>576</w:t>
      </w:r>
      <w:r w:rsidRPr="008046E6">
        <w:rPr>
          <w:szCs w:val="28"/>
        </w:rPr>
        <w:t xml:space="preserve"> для проведения досрочного голосования на выборах депутатов Думы </w:t>
      </w:r>
      <w:r>
        <w:rPr>
          <w:szCs w:val="28"/>
        </w:rPr>
        <w:t xml:space="preserve">Максатихинского </w:t>
      </w:r>
      <w:r w:rsidRPr="008046E6">
        <w:rPr>
          <w:szCs w:val="28"/>
        </w:rPr>
        <w:t>муниципального округа Тверской области первого созыва (приложение №2).</w:t>
      </w:r>
    </w:p>
    <w:p w14:paraId="674101BF" w14:textId="77777777" w:rsidR="008046E6" w:rsidRPr="008046E6" w:rsidRDefault="008046E6" w:rsidP="008046E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046E6">
        <w:rPr>
          <w:szCs w:val="28"/>
        </w:rPr>
        <w:t xml:space="preserve">Направить настоящее постановление в участковые избирательные комиссии избирательных участков №№ </w:t>
      </w:r>
      <w:r>
        <w:rPr>
          <w:szCs w:val="28"/>
        </w:rPr>
        <w:t>554</w:t>
      </w:r>
      <w:r w:rsidRPr="008046E6">
        <w:rPr>
          <w:szCs w:val="28"/>
        </w:rPr>
        <w:t>-</w:t>
      </w:r>
      <w:r>
        <w:rPr>
          <w:szCs w:val="28"/>
        </w:rPr>
        <w:t>576</w:t>
      </w:r>
      <w:r w:rsidRPr="008046E6">
        <w:rPr>
          <w:szCs w:val="28"/>
        </w:rPr>
        <w:t>.</w:t>
      </w:r>
    </w:p>
    <w:p w14:paraId="43ECDC72" w14:textId="77777777" w:rsidR="008046E6" w:rsidRPr="008046E6" w:rsidRDefault="008046E6" w:rsidP="008046E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Разместить</w:t>
      </w:r>
      <w:r w:rsidRPr="008046E6">
        <w:rPr>
          <w:szCs w:val="28"/>
        </w:rPr>
        <w:t xml:space="preserve"> график работы территориальной избирательной комиссии </w:t>
      </w:r>
      <w:r>
        <w:rPr>
          <w:szCs w:val="28"/>
        </w:rPr>
        <w:t>Максатихинского</w:t>
      </w:r>
      <w:r w:rsidRPr="008046E6">
        <w:rPr>
          <w:szCs w:val="28"/>
        </w:rPr>
        <w:t xml:space="preserve"> района для проведения досрочного голосования на информационном стенде территориальной избирательной комиссии.</w:t>
      </w:r>
    </w:p>
    <w:p w14:paraId="70D1D601" w14:textId="77777777" w:rsidR="008046E6" w:rsidRPr="008046E6" w:rsidRDefault="008046E6" w:rsidP="008046E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Возложить контроль за выполнением настоящего постановления </w:t>
      </w:r>
      <w:r w:rsidRPr="008046E6">
        <w:rPr>
          <w:szCs w:val="28"/>
        </w:rPr>
        <w:t xml:space="preserve">на </w:t>
      </w:r>
      <w:r>
        <w:rPr>
          <w:szCs w:val="28"/>
        </w:rPr>
        <w:t>секретаря</w:t>
      </w:r>
      <w:r w:rsidRPr="008046E6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Максатихинского</w:t>
      </w:r>
      <w:r w:rsidRPr="008046E6">
        <w:rPr>
          <w:szCs w:val="28"/>
        </w:rPr>
        <w:t xml:space="preserve"> района </w:t>
      </w:r>
      <w:r>
        <w:rPr>
          <w:szCs w:val="28"/>
        </w:rPr>
        <w:t>Г.Н. Хилкову</w:t>
      </w:r>
      <w:r w:rsidRPr="008046E6">
        <w:rPr>
          <w:szCs w:val="28"/>
        </w:rPr>
        <w:t>.</w:t>
      </w:r>
    </w:p>
    <w:p w14:paraId="3D0BE757" w14:textId="77777777" w:rsidR="00ED261C" w:rsidRPr="008046E6" w:rsidRDefault="00ED261C" w:rsidP="008046E6">
      <w:pPr>
        <w:tabs>
          <w:tab w:val="left" w:pos="1134"/>
        </w:tabs>
        <w:spacing w:line="360" w:lineRule="auto"/>
        <w:jc w:val="both"/>
        <w:rPr>
          <w:szCs w:val="28"/>
        </w:rPr>
      </w:pPr>
    </w:p>
    <w:tbl>
      <w:tblPr>
        <w:tblpPr w:leftFromText="180" w:rightFromText="180" w:vertAnchor="text" w:horzAnchor="page" w:tblpX="1739" w:tblpY="140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AD575D" w14:paraId="7B8491EE" w14:textId="77777777" w:rsidTr="00861A00">
        <w:tc>
          <w:tcPr>
            <w:tcW w:w="5387" w:type="dxa"/>
            <w:hideMark/>
          </w:tcPr>
          <w:p w14:paraId="0CB6BB91" w14:textId="77777777" w:rsidR="00AD575D" w:rsidRDefault="00AD575D" w:rsidP="00861A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59465DAD" w14:textId="77777777" w:rsidR="00AD575D" w:rsidRDefault="00AD575D" w:rsidP="00861A00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 w:rsidR="00861A00"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AD575D" w14:paraId="6106F01E" w14:textId="77777777" w:rsidTr="00861A00">
        <w:tc>
          <w:tcPr>
            <w:tcW w:w="5387" w:type="dxa"/>
          </w:tcPr>
          <w:p w14:paraId="27DF60BB" w14:textId="77777777" w:rsidR="00AD575D" w:rsidRDefault="00AD575D" w:rsidP="00861A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3F8EB6C8" w14:textId="77777777" w:rsidR="00AD575D" w:rsidRDefault="00AD575D" w:rsidP="00861A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75D" w14:paraId="37FD8A8A" w14:textId="77777777" w:rsidTr="00861A00">
        <w:tc>
          <w:tcPr>
            <w:tcW w:w="5387" w:type="dxa"/>
            <w:hideMark/>
          </w:tcPr>
          <w:p w14:paraId="6236AA74" w14:textId="77777777" w:rsidR="00AD575D" w:rsidRDefault="00AD575D" w:rsidP="00861A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6361222" w14:textId="77777777" w:rsidR="00AD575D" w:rsidRDefault="00AD575D" w:rsidP="00861A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43629511" w14:textId="77777777" w:rsidR="00AD575D" w:rsidRDefault="00AD575D" w:rsidP="00861A0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</w:t>
            </w:r>
            <w:r w:rsidR="00861A00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Г.Н. Хилкова</w:t>
            </w:r>
          </w:p>
        </w:tc>
      </w:tr>
      <w:tr w:rsidR="00AD575D" w14:paraId="12EAB836" w14:textId="77777777" w:rsidTr="00861A00">
        <w:tc>
          <w:tcPr>
            <w:tcW w:w="5387" w:type="dxa"/>
          </w:tcPr>
          <w:p w14:paraId="14B8900D" w14:textId="77777777" w:rsidR="00AD575D" w:rsidRDefault="00AD575D" w:rsidP="00861A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077AF3E1" w14:textId="77777777" w:rsidR="00AD575D" w:rsidRDefault="00AD575D" w:rsidP="00861A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1A9AF4E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p w14:paraId="75B72C4F" w14:textId="77777777" w:rsidR="00011623" w:rsidRDefault="00011623" w:rsidP="00CC7061">
      <w:pPr>
        <w:jc w:val="both"/>
      </w:pPr>
    </w:p>
    <w:p w14:paraId="0F2BBEE6" w14:textId="77777777" w:rsidR="00AD575D" w:rsidRDefault="00AD575D" w:rsidP="00CC7061">
      <w:pPr>
        <w:jc w:val="both"/>
      </w:pPr>
    </w:p>
    <w:p w14:paraId="1C473C1F" w14:textId="77777777" w:rsidR="00AD575D" w:rsidRDefault="00AD575D" w:rsidP="00CC7061">
      <w:pPr>
        <w:jc w:val="both"/>
      </w:pPr>
    </w:p>
    <w:p w14:paraId="73DA3E6F" w14:textId="77777777" w:rsidR="00AD575D" w:rsidRDefault="00AD575D" w:rsidP="00CC7061">
      <w:pPr>
        <w:jc w:val="both"/>
      </w:pPr>
    </w:p>
    <w:p w14:paraId="169A2BFA" w14:textId="77777777" w:rsidR="00AD575D" w:rsidRDefault="00AD575D" w:rsidP="00CC7061">
      <w:pPr>
        <w:jc w:val="both"/>
      </w:pPr>
    </w:p>
    <w:p w14:paraId="3395CED8" w14:textId="77777777" w:rsidR="00AD575D" w:rsidRDefault="00AD575D" w:rsidP="00CC7061">
      <w:pPr>
        <w:jc w:val="both"/>
      </w:pPr>
    </w:p>
    <w:p w14:paraId="152CF0B7" w14:textId="77777777" w:rsidR="00AD575D" w:rsidRDefault="00AD575D" w:rsidP="00CC7061">
      <w:pPr>
        <w:jc w:val="both"/>
      </w:pPr>
    </w:p>
    <w:p w14:paraId="781B5174" w14:textId="77777777" w:rsidR="00AD575D" w:rsidRDefault="00AD575D" w:rsidP="00CC7061">
      <w:pPr>
        <w:jc w:val="both"/>
      </w:pPr>
    </w:p>
    <w:p w14:paraId="4B10B917" w14:textId="77777777" w:rsidR="00AD575D" w:rsidRDefault="00AD575D" w:rsidP="00CC7061">
      <w:pPr>
        <w:jc w:val="both"/>
      </w:pPr>
    </w:p>
    <w:p w14:paraId="5B997B33" w14:textId="77777777" w:rsidR="00AD575D" w:rsidRDefault="00AD575D" w:rsidP="00CC7061">
      <w:pPr>
        <w:jc w:val="both"/>
      </w:pPr>
    </w:p>
    <w:p w14:paraId="2A18372F" w14:textId="77777777" w:rsidR="00AD575D" w:rsidRDefault="00AD575D" w:rsidP="00CC7061">
      <w:pPr>
        <w:jc w:val="both"/>
      </w:pPr>
    </w:p>
    <w:p w14:paraId="7E09CFE0" w14:textId="77777777" w:rsidR="00AD575D" w:rsidRDefault="00AD575D" w:rsidP="00CC7061">
      <w:pPr>
        <w:jc w:val="both"/>
      </w:pPr>
    </w:p>
    <w:p w14:paraId="5978C15B" w14:textId="77777777" w:rsidR="00AD575D" w:rsidRDefault="00AD575D" w:rsidP="00CC7061">
      <w:pPr>
        <w:jc w:val="both"/>
      </w:pPr>
    </w:p>
    <w:p w14:paraId="089E9901" w14:textId="77777777" w:rsidR="00AD575D" w:rsidRDefault="00AD575D" w:rsidP="00CC7061">
      <w:pPr>
        <w:jc w:val="both"/>
      </w:pPr>
    </w:p>
    <w:p w14:paraId="47605FC7" w14:textId="77777777" w:rsidR="00AD575D" w:rsidRDefault="00AD575D" w:rsidP="00CC7061">
      <w:pPr>
        <w:jc w:val="both"/>
      </w:pPr>
    </w:p>
    <w:p w14:paraId="574739C5" w14:textId="77777777" w:rsidR="00AD575D" w:rsidRDefault="00AD575D" w:rsidP="00CC7061">
      <w:pPr>
        <w:jc w:val="both"/>
      </w:pPr>
    </w:p>
    <w:p w14:paraId="62802AA8" w14:textId="77777777" w:rsidR="00AD575D" w:rsidRDefault="00AD575D" w:rsidP="00CC7061">
      <w:pPr>
        <w:jc w:val="both"/>
      </w:pPr>
    </w:p>
    <w:p w14:paraId="69F1650B" w14:textId="77777777" w:rsidR="00AD575D" w:rsidRDefault="00AD575D" w:rsidP="00CC7061">
      <w:pPr>
        <w:jc w:val="both"/>
      </w:pPr>
    </w:p>
    <w:p w14:paraId="6CBE340E" w14:textId="77777777" w:rsidR="008046E6" w:rsidRDefault="008046E6" w:rsidP="00CC7061">
      <w:pPr>
        <w:jc w:val="both"/>
      </w:pPr>
    </w:p>
    <w:p w14:paraId="57DFEDDA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Приложение</w:t>
      </w:r>
      <w:r w:rsidR="00810527">
        <w:t xml:space="preserve"> 1</w:t>
      </w:r>
    </w:p>
    <w:p w14:paraId="44B4AC45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УТВЕРЖДЕН</w:t>
      </w:r>
    </w:p>
    <w:p w14:paraId="6241B85E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постановлением территориальной</w:t>
      </w:r>
    </w:p>
    <w:p w14:paraId="0E4ADE2B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избирательной комиссии</w:t>
      </w:r>
    </w:p>
    <w:p w14:paraId="6939E04D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>
        <w:t>Максатихинского</w:t>
      </w:r>
      <w:r w:rsidRPr="00AD575D">
        <w:t xml:space="preserve"> района</w:t>
      </w:r>
    </w:p>
    <w:p w14:paraId="6C5ECB27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 xml:space="preserve">от </w:t>
      </w:r>
      <w:r>
        <w:t>23</w:t>
      </w:r>
      <w:r w:rsidRPr="00AD575D">
        <w:t xml:space="preserve"> августа 2022 г. № </w:t>
      </w:r>
      <w:r>
        <w:rPr>
          <w:rFonts w:eastAsia="Times New Roman"/>
          <w:color w:val="000000"/>
          <w:szCs w:val="28"/>
          <w:lang w:eastAsia="ru-RU"/>
        </w:rPr>
        <w:t>44/25</w:t>
      </w:r>
      <w:r w:rsidR="00810527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>-5</w:t>
      </w:r>
    </w:p>
    <w:p w14:paraId="0BA48790" w14:textId="77777777" w:rsidR="008046E6" w:rsidRDefault="008046E6" w:rsidP="008046E6">
      <w:pPr>
        <w:spacing w:before="360"/>
        <w:jc w:val="center"/>
        <w:rPr>
          <w:b/>
        </w:rPr>
      </w:pPr>
      <w:r>
        <w:rPr>
          <w:b/>
        </w:rPr>
        <w:t>Г</w:t>
      </w:r>
      <w:r w:rsidRPr="00EC013E">
        <w:rPr>
          <w:b/>
        </w:rPr>
        <w:t xml:space="preserve">рафик работы </w:t>
      </w:r>
    </w:p>
    <w:p w14:paraId="41F16479" w14:textId="77777777" w:rsidR="008046E6" w:rsidRDefault="008046E6" w:rsidP="00810527">
      <w:pPr>
        <w:spacing w:after="120"/>
        <w:ind w:left="709"/>
        <w:jc w:val="center"/>
        <w:rPr>
          <w:b/>
          <w:szCs w:val="28"/>
        </w:rPr>
      </w:pPr>
      <w:r w:rsidRPr="00EC013E">
        <w:rPr>
          <w:b/>
        </w:rPr>
        <w:t xml:space="preserve">территориальной избирательной комиссии </w:t>
      </w:r>
      <w:r>
        <w:rPr>
          <w:b/>
          <w:szCs w:val="28"/>
        </w:rPr>
        <w:t xml:space="preserve">Максатихинского </w:t>
      </w:r>
      <w:r w:rsidRPr="00F87632">
        <w:rPr>
          <w:b/>
          <w:szCs w:val="28"/>
        </w:rPr>
        <w:t>района для проведения досрочного голосования на</w:t>
      </w:r>
      <w:r w:rsidR="00810527">
        <w:rPr>
          <w:b/>
          <w:szCs w:val="28"/>
        </w:rPr>
        <w:t xml:space="preserve"> выборах </w:t>
      </w:r>
      <w:r w:rsidR="00810527" w:rsidRPr="00D942E0">
        <w:rPr>
          <w:b/>
          <w:szCs w:val="28"/>
        </w:rPr>
        <w:t xml:space="preserve">депутатов </w:t>
      </w:r>
      <w:r w:rsidR="00810527">
        <w:rPr>
          <w:b/>
          <w:szCs w:val="28"/>
        </w:rPr>
        <w:t xml:space="preserve">Думы Максатихинского муниципального округа </w:t>
      </w:r>
      <w:r w:rsidR="00810527" w:rsidRPr="00D942E0">
        <w:rPr>
          <w:b/>
          <w:szCs w:val="28"/>
        </w:rPr>
        <w:t>Тверско</w:t>
      </w:r>
      <w:r w:rsidR="00810527">
        <w:rPr>
          <w:b/>
          <w:szCs w:val="28"/>
        </w:rPr>
        <w:t xml:space="preserve">й </w:t>
      </w:r>
      <w:r w:rsidR="00810527" w:rsidRPr="00D942E0">
        <w:rPr>
          <w:b/>
          <w:szCs w:val="28"/>
        </w:rPr>
        <w:t xml:space="preserve">области </w:t>
      </w:r>
      <w:r w:rsidR="00810527">
        <w:rPr>
          <w:b/>
          <w:szCs w:val="28"/>
        </w:rPr>
        <w:t>первого</w:t>
      </w:r>
      <w:r w:rsidR="00810527" w:rsidRPr="00D942E0">
        <w:rPr>
          <w:b/>
          <w:szCs w:val="28"/>
        </w:rPr>
        <w:t xml:space="preserve"> созыва</w:t>
      </w:r>
    </w:p>
    <w:p w14:paraId="64A84288" w14:textId="77777777" w:rsidR="008046E6" w:rsidRDefault="008046E6" w:rsidP="008046E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EB3577">
        <w:rPr>
          <w:szCs w:val="28"/>
        </w:rPr>
        <w:t>Территориальн</w:t>
      </w:r>
      <w:r>
        <w:rPr>
          <w:szCs w:val="28"/>
        </w:rPr>
        <w:t>ая</w:t>
      </w:r>
      <w:r w:rsidRPr="00EB3577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я </w:t>
      </w:r>
      <w:r w:rsidRPr="00713B1F">
        <w:rPr>
          <w:szCs w:val="28"/>
        </w:rPr>
        <w:t xml:space="preserve">Максатихинского района </w:t>
      </w:r>
      <w:r>
        <w:rPr>
          <w:szCs w:val="28"/>
        </w:rPr>
        <w:br/>
      </w:r>
      <w:r w:rsidRPr="007023BD">
        <w:rPr>
          <w:szCs w:val="28"/>
        </w:rPr>
        <w:t xml:space="preserve">в период с </w:t>
      </w:r>
      <w:r w:rsidR="00810527">
        <w:rPr>
          <w:b/>
          <w:szCs w:val="28"/>
        </w:rPr>
        <w:t>31</w:t>
      </w:r>
      <w:r w:rsidRPr="007023BD">
        <w:rPr>
          <w:b/>
          <w:szCs w:val="28"/>
        </w:rPr>
        <w:t xml:space="preserve"> </w:t>
      </w:r>
      <w:r w:rsidR="00810527">
        <w:rPr>
          <w:b/>
          <w:szCs w:val="28"/>
        </w:rPr>
        <w:t>августа</w:t>
      </w:r>
      <w:r w:rsidRPr="007023BD">
        <w:rPr>
          <w:b/>
          <w:szCs w:val="28"/>
        </w:rPr>
        <w:t xml:space="preserve"> </w:t>
      </w:r>
      <w:r w:rsidRPr="007023BD">
        <w:rPr>
          <w:szCs w:val="28"/>
        </w:rPr>
        <w:t>по</w:t>
      </w:r>
      <w:r w:rsidRPr="007023BD">
        <w:rPr>
          <w:b/>
          <w:szCs w:val="28"/>
        </w:rPr>
        <w:t xml:space="preserve"> </w:t>
      </w:r>
      <w:r w:rsidR="00810527">
        <w:rPr>
          <w:b/>
          <w:szCs w:val="28"/>
        </w:rPr>
        <w:t>06</w:t>
      </w:r>
      <w:r w:rsidRPr="007023BD">
        <w:rPr>
          <w:b/>
          <w:szCs w:val="28"/>
        </w:rPr>
        <w:t xml:space="preserve"> </w:t>
      </w:r>
      <w:r w:rsidR="00810527">
        <w:rPr>
          <w:b/>
          <w:szCs w:val="28"/>
        </w:rPr>
        <w:t>сентября</w:t>
      </w:r>
      <w:r w:rsidRPr="007023BD">
        <w:rPr>
          <w:b/>
          <w:szCs w:val="28"/>
        </w:rPr>
        <w:t xml:space="preserve"> </w:t>
      </w:r>
      <w:r w:rsidRPr="00D93ED9">
        <w:rPr>
          <w:b/>
          <w:szCs w:val="28"/>
        </w:rPr>
        <w:t>202</w:t>
      </w:r>
      <w:r w:rsidR="00810527">
        <w:rPr>
          <w:b/>
          <w:szCs w:val="28"/>
        </w:rPr>
        <w:t>2</w:t>
      </w:r>
      <w:r w:rsidRPr="00D93ED9">
        <w:rPr>
          <w:b/>
          <w:szCs w:val="28"/>
        </w:rPr>
        <w:t xml:space="preserve"> года</w:t>
      </w:r>
      <w:r w:rsidRPr="007023BD">
        <w:rPr>
          <w:szCs w:val="28"/>
        </w:rPr>
        <w:t xml:space="preserve"> ежедневно в рабочие дни</w:t>
      </w:r>
      <w:r w:rsidRPr="007023BD">
        <w:rPr>
          <w:b/>
          <w:szCs w:val="28"/>
        </w:rPr>
        <w:t xml:space="preserve"> с </w:t>
      </w:r>
      <w:r>
        <w:rPr>
          <w:b/>
          <w:szCs w:val="28"/>
        </w:rPr>
        <w:t>16</w:t>
      </w:r>
      <w:r w:rsidRPr="007023BD">
        <w:rPr>
          <w:b/>
          <w:szCs w:val="28"/>
        </w:rPr>
        <w:t xml:space="preserve"> часов до </w:t>
      </w:r>
      <w:r>
        <w:rPr>
          <w:b/>
          <w:szCs w:val="28"/>
        </w:rPr>
        <w:t>20</w:t>
      </w:r>
      <w:r w:rsidRPr="007023BD">
        <w:rPr>
          <w:b/>
          <w:szCs w:val="28"/>
        </w:rPr>
        <w:t xml:space="preserve"> часов</w:t>
      </w:r>
      <w:r w:rsidRPr="007023BD">
        <w:rPr>
          <w:szCs w:val="28"/>
        </w:rPr>
        <w:t xml:space="preserve">, </w:t>
      </w:r>
      <w:r w:rsidRPr="00E41998">
        <w:rPr>
          <w:b/>
          <w:szCs w:val="28"/>
        </w:rPr>
        <w:t xml:space="preserve">в </w:t>
      </w:r>
      <w:r w:rsidR="00810527">
        <w:rPr>
          <w:b/>
          <w:szCs w:val="28"/>
        </w:rPr>
        <w:t>выходные дни</w:t>
      </w:r>
      <w:r w:rsidRPr="00E41998">
        <w:rPr>
          <w:b/>
          <w:szCs w:val="28"/>
        </w:rPr>
        <w:t xml:space="preserve"> </w:t>
      </w:r>
      <w:r w:rsidRPr="007023BD">
        <w:rPr>
          <w:b/>
          <w:szCs w:val="28"/>
        </w:rPr>
        <w:t xml:space="preserve">с </w:t>
      </w:r>
      <w:r>
        <w:rPr>
          <w:b/>
          <w:szCs w:val="28"/>
        </w:rPr>
        <w:t>10</w:t>
      </w:r>
      <w:r w:rsidRPr="007023BD">
        <w:rPr>
          <w:b/>
          <w:szCs w:val="28"/>
        </w:rPr>
        <w:t xml:space="preserve"> часов до </w:t>
      </w:r>
      <w:r>
        <w:rPr>
          <w:b/>
          <w:szCs w:val="28"/>
        </w:rPr>
        <w:t>14</w:t>
      </w:r>
      <w:r w:rsidRPr="007023BD">
        <w:rPr>
          <w:b/>
          <w:szCs w:val="28"/>
        </w:rPr>
        <w:t xml:space="preserve"> часов </w:t>
      </w:r>
      <w:r w:rsidRPr="00EB3577">
        <w:rPr>
          <w:szCs w:val="28"/>
        </w:rPr>
        <w:t>осуществля</w:t>
      </w:r>
      <w:r>
        <w:rPr>
          <w:szCs w:val="28"/>
        </w:rPr>
        <w:t>е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и</w:t>
      </w:r>
      <w:r w:rsidRPr="00EB3577">
        <w:rPr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>
        <w:rPr>
          <w:szCs w:val="28"/>
        </w:rPr>
        <w:t xml:space="preserve">от 12.06.2002 </w:t>
      </w:r>
      <w:r w:rsidRPr="00EB3577">
        <w:rPr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статья </w:t>
      </w:r>
      <w:r>
        <w:t>61</w:t>
      </w:r>
      <w:r w:rsidRPr="005D0703">
        <w:rPr>
          <w:vertAlign w:val="superscript"/>
        </w:rPr>
        <w:t>1</w:t>
      </w:r>
      <w:r>
        <w:t xml:space="preserve"> </w:t>
      </w:r>
      <w:r w:rsidRPr="005D0703">
        <w:t>Избирательного кодекса Тверской области от 07.04.2003 №20-ЗО</w:t>
      </w:r>
      <w:r w:rsidRPr="00EB3577">
        <w:rPr>
          <w:szCs w:val="28"/>
        </w:rPr>
        <w:t xml:space="preserve">) </w:t>
      </w:r>
      <w:r>
        <w:rPr>
          <w:szCs w:val="28"/>
        </w:rPr>
        <w:t xml:space="preserve">будут отсутствовать по месту своего жительства и </w:t>
      </w:r>
      <w:r w:rsidRPr="00EB3577">
        <w:rPr>
          <w:szCs w:val="28"/>
        </w:rPr>
        <w:t xml:space="preserve">не смогут принять участие в голосовании </w:t>
      </w:r>
      <w:r w:rsidR="00810527">
        <w:rPr>
          <w:szCs w:val="28"/>
        </w:rPr>
        <w:t>11</w:t>
      </w:r>
      <w:r>
        <w:rPr>
          <w:szCs w:val="28"/>
        </w:rPr>
        <w:t xml:space="preserve"> </w:t>
      </w:r>
      <w:r w:rsidR="00810527">
        <w:rPr>
          <w:szCs w:val="28"/>
        </w:rPr>
        <w:t>сентя</w:t>
      </w:r>
      <w:r>
        <w:rPr>
          <w:szCs w:val="28"/>
        </w:rPr>
        <w:t>бря 202</w:t>
      </w:r>
      <w:r w:rsidR="00810527">
        <w:rPr>
          <w:szCs w:val="28"/>
        </w:rPr>
        <w:t>2</w:t>
      </w:r>
      <w:r>
        <w:rPr>
          <w:szCs w:val="28"/>
        </w:rPr>
        <w:t xml:space="preserve"> года </w:t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14:paraId="260D4DAC" w14:textId="77777777" w:rsidR="008046E6" w:rsidRPr="00EB3577" w:rsidRDefault="008046E6" w:rsidP="008046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Контактный телефон территориальной избирательной комиссии </w:t>
      </w:r>
      <w:r w:rsidRPr="00E82B4B">
        <w:rPr>
          <w:iCs/>
          <w:szCs w:val="28"/>
        </w:rPr>
        <w:t>Максатихинского</w:t>
      </w:r>
      <w:r>
        <w:rPr>
          <w:szCs w:val="28"/>
        </w:rPr>
        <w:t xml:space="preserve"> района: (48253) 2-19-21.</w:t>
      </w:r>
    </w:p>
    <w:p w14:paraId="67699965" w14:textId="77777777" w:rsidR="008046E6" w:rsidRDefault="008046E6" w:rsidP="008046E6">
      <w:pPr>
        <w:ind w:left="709"/>
        <w:jc w:val="center"/>
        <w:rPr>
          <w:i/>
        </w:rPr>
      </w:pPr>
      <w:r>
        <w:rPr>
          <w:i/>
        </w:rPr>
        <w:br w:type="page"/>
      </w:r>
    </w:p>
    <w:p w14:paraId="592EB6B2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 w:rsidRPr="00AD575D">
        <w:lastRenderedPageBreak/>
        <w:t>Приложение</w:t>
      </w:r>
      <w:r>
        <w:t xml:space="preserve"> 2</w:t>
      </w:r>
    </w:p>
    <w:p w14:paraId="70239FEE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 w:rsidRPr="00AD575D">
        <w:t>УТВЕРЖДЕН</w:t>
      </w:r>
    </w:p>
    <w:p w14:paraId="21BB626D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 w:rsidRPr="00AD575D">
        <w:t>постановлением территориальной</w:t>
      </w:r>
    </w:p>
    <w:p w14:paraId="2CBBB7E8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 w:rsidRPr="00AD575D">
        <w:t>избирательной комиссии</w:t>
      </w:r>
    </w:p>
    <w:p w14:paraId="388AFD9F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>
        <w:t>Максатихинского</w:t>
      </w:r>
      <w:r w:rsidRPr="00AD575D">
        <w:t xml:space="preserve"> района</w:t>
      </w:r>
    </w:p>
    <w:p w14:paraId="47309B65" w14:textId="77777777" w:rsidR="00810527" w:rsidRPr="00AD575D" w:rsidRDefault="00810527" w:rsidP="00810527">
      <w:pPr>
        <w:pStyle w:val="21"/>
        <w:spacing w:after="0" w:line="240" w:lineRule="auto"/>
        <w:ind w:left="3538"/>
        <w:jc w:val="center"/>
      </w:pPr>
      <w:r w:rsidRPr="00AD575D">
        <w:t xml:space="preserve">от </w:t>
      </w:r>
      <w:r>
        <w:t>23</w:t>
      </w:r>
      <w:r w:rsidRPr="00AD575D">
        <w:t xml:space="preserve"> августа 2022 г. № </w:t>
      </w:r>
      <w:r>
        <w:rPr>
          <w:rFonts w:eastAsia="Times New Roman"/>
          <w:color w:val="000000"/>
          <w:szCs w:val="28"/>
          <w:lang w:eastAsia="ru-RU"/>
        </w:rPr>
        <w:t>44/255-5</w:t>
      </w:r>
    </w:p>
    <w:p w14:paraId="2EC65B57" w14:textId="77777777" w:rsidR="008046E6" w:rsidRDefault="008046E6" w:rsidP="008046E6">
      <w:pPr>
        <w:spacing w:before="360"/>
        <w:jc w:val="center"/>
        <w:rPr>
          <w:b/>
        </w:rPr>
      </w:pPr>
      <w:r>
        <w:rPr>
          <w:b/>
        </w:rPr>
        <w:t>Г</w:t>
      </w:r>
      <w:r w:rsidRPr="00EC013E">
        <w:rPr>
          <w:b/>
        </w:rPr>
        <w:t xml:space="preserve">рафик работы </w:t>
      </w:r>
    </w:p>
    <w:p w14:paraId="0AAAF6CB" w14:textId="77777777" w:rsidR="00810527" w:rsidRDefault="008046E6" w:rsidP="00810527">
      <w:pPr>
        <w:spacing w:after="120"/>
        <w:ind w:left="709"/>
        <w:jc w:val="center"/>
        <w:rPr>
          <w:b/>
          <w:szCs w:val="28"/>
        </w:rPr>
      </w:pPr>
      <w:r w:rsidRPr="00F87632">
        <w:rPr>
          <w:b/>
          <w:szCs w:val="28"/>
        </w:rPr>
        <w:t>участковых</w:t>
      </w:r>
      <w:r>
        <w:rPr>
          <w:b/>
          <w:szCs w:val="28"/>
        </w:rPr>
        <w:t xml:space="preserve"> </w:t>
      </w:r>
      <w:r w:rsidRPr="00F87632">
        <w:rPr>
          <w:b/>
          <w:szCs w:val="28"/>
        </w:rPr>
        <w:t>избирательных комиссий избирательных участков №№</w:t>
      </w:r>
      <w:r>
        <w:rPr>
          <w:b/>
          <w:szCs w:val="28"/>
        </w:rPr>
        <w:t xml:space="preserve"> </w:t>
      </w:r>
      <w:r w:rsidR="007F7828">
        <w:rPr>
          <w:b/>
          <w:szCs w:val="28"/>
        </w:rPr>
        <w:t xml:space="preserve">554 – 576 </w:t>
      </w:r>
      <w:r>
        <w:rPr>
          <w:b/>
          <w:szCs w:val="28"/>
        </w:rPr>
        <w:t xml:space="preserve"> </w:t>
      </w:r>
      <w:r w:rsidRPr="00F87632">
        <w:rPr>
          <w:b/>
          <w:szCs w:val="28"/>
        </w:rPr>
        <w:t xml:space="preserve">для проведения досрочного голосования </w:t>
      </w:r>
      <w:r w:rsidR="00810527" w:rsidRPr="00F87632">
        <w:rPr>
          <w:b/>
          <w:szCs w:val="28"/>
        </w:rPr>
        <w:t>на</w:t>
      </w:r>
      <w:r w:rsidR="00810527">
        <w:rPr>
          <w:b/>
          <w:szCs w:val="28"/>
        </w:rPr>
        <w:t xml:space="preserve"> выборах </w:t>
      </w:r>
      <w:r w:rsidR="00810527" w:rsidRPr="00D942E0">
        <w:rPr>
          <w:b/>
          <w:szCs w:val="28"/>
        </w:rPr>
        <w:t xml:space="preserve">депутатов </w:t>
      </w:r>
      <w:r w:rsidR="00810527">
        <w:rPr>
          <w:b/>
          <w:szCs w:val="28"/>
        </w:rPr>
        <w:t xml:space="preserve">Думы Максатихинского муниципального округа </w:t>
      </w:r>
      <w:r w:rsidR="00810527" w:rsidRPr="00D942E0">
        <w:rPr>
          <w:b/>
          <w:szCs w:val="28"/>
        </w:rPr>
        <w:t>Тверско</w:t>
      </w:r>
      <w:r w:rsidR="00810527">
        <w:rPr>
          <w:b/>
          <w:szCs w:val="28"/>
        </w:rPr>
        <w:t xml:space="preserve">й </w:t>
      </w:r>
      <w:r w:rsidR="00810527" w:rsidRPr="00D942E0">
        <w:rPr>
          <w:b/>
          <w:szCs w:val="28"/>
        </w:rPr>
        <w:t xml:space="preserve">области </w:t>
      </w:r>
      <w:r w:rsidR="00810527">
        <w:rPr>
          <w:b/>
          <w:szCs w:val="28"/>
        </w:rPr>
        <w:t>первого</w:t>
      </w:r>
      <w:r w:rsidR="00810527" w:rsidRPr="00D942E0">
        <w:rPr>
          <w:b/>
          <w:szCs w:val="28"/>
        </w:rPr>
        <w:t xml:space="preserve"> созыва</w:t>
      </w:r>
    </w:p>
    <w:p w14:paraId="5BCA8995" w14:textId="77777777" w:rsidR="008046E6" w:rsidRPr="00EB3577" w:rsidRDefault="008046E6" w:rsidP="008046E6">
      <w:pPr>
        <w:spacing w:before="24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Участковые </w:t>
      </w:r>
      <w:r w:rsidRPr="00EB3577">
        <w:rPr>
          <w:szCs w:val="28"/>
        </w:rPr>
        <w:t>избирательн</w:t>
      </w:r>
      <w:r>
        <w:rPr>
          <w:szCs w:val="28"/>
        </w:rPr>
        <w:t>ые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и </w:t>
      </w:r>
      <w:r w:rsidRPr="007F1532">
        <w:rPr>
          <w:szCs w:val="28"/>
        </w:rPr>
        <w:t xml:space="preserve">избирательных участков </w:t>
      </w:r>
      <w:r w:rsidR="00810527" w:rsidRPr="00852A83">
        <w:rPr>
          <w:bCs/>
          <w:szCs w:val="28"/>
        </w:rPr>
        <w:t>№№ 554 – 576</w:t>
      </w:r>
      <w:r w:rsidR="00810527">
        <w:rPr>
          <w:b/>
          <w:szCs w:val="28"/>
        </w:rPr>
        <w:t xml:space="preserve"> с 07 </w:t>
      </w:r>
      <w:r w:rsidR="00852A83">
        <w:rPr>
          <w:b/>
          <w:szCs w:val="28"/>
        </w:rPr>
        <w:t xml:space="preserve">по 09 </w:t>
      </w:r>
      <w:r w:rsidR="00810527">
        <w:rPr>
          <w:b/>
          <w:szCs w:val="28"/>
        </w:rPr>
        <w:t>сентября</w:t>
      </w:r>
      <w:r w:rsidR="00852A83">
        <w:rPr>
          <w:b/>
          <w:szCs w:val="28"/>
        </w:rPr>
        <w:t xml:space="preserve"> </w:t>
      </w:r>
      <w:r w:rsidRPr="00613F55">
        <w:rPr>
          <w:b/>
          <w:szCs w:val="28"/>
        </w:rPr>
        <w:t>202</w:t>
      </w:r>
      <w:r w:rsidR="00852A83">
        <w:rPr>
          <w:b/>
          <w:szCs w:val="28"/>
        </w:rPr>
        <w:t>2</w:t>
      </w:r>
      <w:r w:rsidRPr="00613F55">
        <w:rPr>
          <w:b/>
          <w:szCs w:val="28"/>
        </w:rPr>
        <w:t xml:space="preserve"> года</w:t>
      </w:r>
      <w:r w:rsidR="00852A83">
        <w:rPr>
          <w:b/>
          <w:szCs w:val="28"/>
        </w:rPr>
        <w:t xml:space="preserve"> а период с</w:t>
      </w:r>
      <w:r>
        <w:rPr>
          <w:b/>
          <w:szCs w:val="28"/>
        </w:rPr>
        <w:t xml:space="preserve"> 16</w:t>
      </w:r>
      <w:r w:rsidRPr="00E41998">
        <w:rPr>
          <w:b/>
          <w:szCs w:val="28"/>
        </w:rPr>
        <w:t xml:space="preserve"> часов до </w:t>
      </w:r>
      <w:r>
        <w:rPr>
          <w:b/>
          <w:szCs w:val="28"/>
        </w:rPr>
        <w:t xml:space="preserve">20 </w:t>
      </w:r>
      <w:r w:rsidRPr="00E41998">
        <w:rPr>
          <w:b/>
          <w:szCs w:val="28"/>
        </w:rPr>
        <w:t>часов</w:t>
      </w:r>
      <w:r>
        <w:rPr>
          <w:b/>
          <w:szCs w:val="28"/>
        </w:rPr>
        <w:t xml:space="preserve">, </w:t>
      </w:r>
      <w:r w:rsidR="00852A83">
        <w:rPr>
          <w:b/>
          <w:szCs w:val="28"/>
        </w:rPr>
        <w:t>10</w:t>
      </w:r>
      <w:r w:rsidRPr="00613F55">
        <w:rPr>
          <w:b/>
          <w:szCs w:val="28"/>
        </w:rPr>
        <w:t xml:space="preserve"> </w:t>
      </w:r>
      <w:r w:rsidR="00852A83">
        <w:rPr>
          <w:b/>
          <w:szCs w:val="28"/>
        </w:rPr>
        <w:t>сентября</w:t>
      </w:r>
      <w:r w:rsidRPr="00613F55">
        <w:rPr>
          <w:b/>
          <w:szCs w:val="28"/>
        </w:rPr>
        <w:t xml:space="preserve"> 202</w:t>
      </w:r>
      <w:r w:rsidR="00852A83">
        <w:rPr>
          <w:b/>
          <w:szCs w:val="28"/>
        </w:rPr>
        <w:t>2</w:t>
      </w:r>
      <w:r>
        <w:rPr>
          <w:b/>
          <w:szCs w:val="28"/>
        </w:rPr>
        <w:t xml:space="preserve"> года </w:t>
      </w:r>
      <w:r w:rsidRPr="003179D4">
        <w:rPr>
          <w:b/>
          <w:szCs w:val="28"/>
        </w:rPr>
        <w:t xml:space="preserve">с </w:t>
      </w:r>
      <w:r>
        <w:rPr>
          <w:b/>
          <w:szCs w:val="28"/>
        </w:rPr>
        <w:t>10</w:t>
      </w:r>
      <w:r w:rsidRPr="003179D4">
        <w:rPr>
          <w:b/>
          <w:szCs w:val="28"/>
        </w:rPr>
        <w:t xml:space="preserve"> часов до</w:t>
      </w:r>
      <w:r>
        <w:rPr>
          <w:b/>
          <w:szCs w:val="28"/>
        </w:rPr>
        <w:t xml:space="preserve"> 14 </w:t>
      </w:r>
      <w:r w:rsidRPr="003179D4">
        <w:rPr>
          <w:b/>
          <w:szCs w:val="28"/>
        </w:rPr>
        <w:t>часов</w:t>
      </w:r>
      <w:r>
        <w:rPr>
          <w:b/>
          <w:szCs w:val="28"/>
        </w:rPr>
        <w:t xml:space="preserve"> </w:t>
      </w:r>
      <w:r w:rsidRPr="00EB3577">
        <w:rPr>
          <w:szCs w:val="28"/>
        </w:rPr>
        <w:t>осуществля</w:t>
      </w:r>
      <w:r>
        <w:rPr>
          <w:szCs w:val="28"/>
        </w:rPr>
        <w:t>ю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я</w:t>
      </w:r>
      <w:r w:rsidRPr="00EB3577">
        <w:rPr>
          <w:szCs w:val="28"/>
        </w:rPr>
        <w:t>т досрочное голосование избирателей</w:t>
      </w:r>
      <w:r>
        <w:rPr>
          <w:szCs w:val="28"/>
        </w:rPr>
        <w:t xml:space="preserve"> (с использованием конвертов)</w:t>
      </w:r>
      <w:r w:rsidRPr="00EB3577">
        <w:rPr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>
        <w:rPr>
          <w:szCs w:val="28"/>
        </w:rPr>
        <w:t xml:space="preserve">от 12.06.2002 </w:t>
      </w:r>
      <w:r w:rsidRPr="00EB3577">
        <w:rPr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статья </w:t>
      </w:r>
      <w:r>
        <w:t>61</w:t>
      </w:r>
      <w:r w:rsidRPr="005D0703">
        <w:rPr>
          <w:vertAlign w:val="superscript"/>
        </w:rPr>
        <w:t>1</w:t>
      </w:r>
      <w:r>
        <w:t xml:space="preserve"> </w:t>
      </w:r>
      <w:r w:rsidRPr="005D0703">
        <w:t>Избирательного кодекса Тверской области от 07.04.2003 №20-ЗО</w:t>
      </w:r>
      <w:r w:rsidRPr="00EB3577">
        <w:rPr>
          <w:szCs w:val="28"/>
        </w:rPr>
        <w:t>)</w:t>
      </w:r>
      <w:r>
        <w:rPr>
          <w:szCs w:val="28"/>
        </w:rPr>
        <w:t xml:space="preserve"> будут отсутствовать по месту своего жительства </w:t>
      </w:r>
      <w:r w:rsidRPr="00EB3577">
        <w:rPr>
          <w:szCs w:val="28"/>
        </w:rPr>
        <w:t xml:space="preserve">не смогут принять участие в голосовании </w:t>
      </w:r>
      <w:r w:rsidR="00852A83">
        <w:rPr>
          <w:szCs w:val="28"/>
        </w:rPr>
        <w:t>11 сентяб</w:t>
      </w:r>
      <w:r>
        <w:rPr>
          <w:szCs w:val="28"/>
        </w:rPr>
        <w:t>ря 202</w:t>
      </w:r>
      <w:r w:rsidR="00852A83">
        <w:rPr>
          <w:szCs w:val="28"/>
        </w:rPr>
        <w:t>2</w:t>
      </w:r>
      <w:r>
        <w:rPr>
          <w:szCs w:val="28"/>
        </w:rPr>
        <w:t xml:space="preserve"> года </w:t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14:paraId="040D100B" w14:textId="77777777" w:rsidR="008046E6" w:rsidRDefault="008046E6" w:rsidP="00852A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Контактные телефоны участковых избирательных комиссий избирательных участков</w:t>
      </w:r>
      <w:r w:rsidR="00852A83">
        <w:rPr>
          <w:szCs w:val="28"/>
        </w:rPr>
        <w:t xml:space="preserve"> </w:t>
      </w:r>
      <w:r w:rsidR="00852A83" w:rsidRPr="00852A83">
        <w:rPr>
          <w:szCs w:val="28"/>
        </w:rPr>
        <w:t>№№ 554 – 576, размещены на сайте территориальной комиссии Максатихинского района</w:t>
      </w:r>
      <w:r>
        <w:rPr>
          <w:szCs w:val="28"/>
        </w:rPr>
        <w:t>:</w:t>
      </w:r>
    </w:p>
    <w:p w14:paraId="042D3397" w14:textId="77777777" w:rsidR="00AD575D" w:rsidRPr="00AD575D" w:rsidRDefault="00AD575D" w:rsidP="008046E6">
      <w:pPr>
        <w:pStyle w:val="21"/>
        <w:spacing w:after="0" w:line="240" w:lineRule="auto"/>
        <w:jc w:val="center"/>
        <w:rPr>
          <w:bCs/>
        </w:rPr>
      </w:pPr>
    </w:p>
    <w:sectPr w:rsidR="00AD575D" w:rsidRPr="00AD575D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0821"/>
    <w:multiLevelType w:val="hybridMultilevel"/>
    <w:tmpl w:val="ED5CA46C"/>
    <w:lvl w:ilvl="0" w:tplc="3336EA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7727937">
    <w:abstractNumId w:val="9"/>
  </w:num>
  <w:num w:numId="2" w16cid:durableId="1889103911">
    <w:abstractNumId w:val="8"/>
  </w:num>
  <w:num w:numId="3" w16cid:durableId="1408571082">
    <w:abstractNumId w:val="2"/>
  </w:num>
  <w:num w:numId="4" w16cid:durableId="1705906747">
    <w:abstractNumId w:val="3"/>
  </w:num>
  <w:num w:numId="5" w16cid:durableId="1746800569">
    <w:abstractNumId w:val="0"/>
  </w:num>
  <w:num w:numId="6" w16cid:durableId="105391537">
    <w:abstractNumId w:val="6"/>
  </w:num>
  <w:num w:numId="7" w16cid:durableId="1978946162">
    <w:abstractNumId w:val="4"/>
  </w:num>
  <w:num w:numId="8" w16cid:durableId="201360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506509">
    <w:abstractNumId w:val="7"/>
  </w:num>
  <w:num w:numId="10" w16cid:durableId="759832843">
    <w:abstractNumId w:val="1"/>
  </w:num>
  <w:num w:numId="11" w16cid:durableId="1422487301">
    <w:abstractNumId w:val="5"/>
  </w:num>
  <w:num w:numId="12" w16cid:durableId="100689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A58B6"/>
    <w:rsid w:val="000B1A90"/>
    <w:rsid w:val="000E7B1F"/>
    <w:rsid w:val="00195A7C"/>
    <w:rsid w:val="00196991"/>
    <w:rsid w:val="001B3CB7"/>
    <w:rsid w:val="002629D6"/>
    <w:rsid w:val="00307ABB"/>
    <w:rsid w:val="00320D32"/>
    <w:rsid w:val="0032649F"/>
    <w:rsid w:val="00330205"/>
    <w:rsid w:val="00385038"/>
    <w:rsid w:val="003942B0"/>
    <w:rsid w:val="0040295B"/>
    <w:rsid w:val="00412276"/>
    <w:rsid w:val="00475708"/>
    <w:rsid w:val="004A62C4"/>
    <w:rsid w:val="004A6BC5"/>
    <w:rsid w:val="004B44E9"/>
    <w:rsid w:val="004C2EA3"/>
    <w:rsid w:val="004E5763"/>
    <w:rsid w:val="005B77C7"/>
    <w:rsid w:val="00620F3F"/>
    <w:rsid w:val="00633A35"/>
    <w:rsid w:val="00633E97"/>
    <w:rsid w:val="0064097E"/>
    <w:rsid w:val="00666D77"/>
    <w:rsid w:val="00710C8B"/>
    <w:rsid w:val="00711B2E"/>
    <w:rsid w:val="0071566E"/>
    <w:rsid w:val="007B1805"/>
    <w:rsid w:val="007B1F0F"/>
    <w:rsid w:val="007B3A58"/>
    <w:rsid w:val="007F313F"/>
    <w:rsid w:val="007F7828"/>
    <w:rsid w:val="008046E6"/>
    <w:rsid w:val="00810527"/>
    <w:rsid w:val="0083108E"/>
    <w:rsid w:val="00852A83"/>
    <w:rsid w:val="008602FB"/>
    <w:rsid w:val="00861A00"/>
    <w:rsid w:val="008652D6"/>
    <w:rsid w:val="00874F7C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D575D"/>
    <w:rsid w:val="00AF16E3"/>
    <w:rsid w:val="00B21CD9"/>
    <w:rsid w:val="00B3630A"/>
    <w:rsid w:val="00B75A13"/>
    <w:rsid w:val="00BB11E0"/>
    <w:rsid w:val="00BD4462"/>
    <w:rsid w:val="00BD636F"/>
    <w:rsid w:val="00C3348A"/>
    <w:rsid w:val="00C63255"/>
    <w:rsid w:val="00CA4FBE"/>
    <w:rsid w:val="00CC7061"/>
    <w:rsid w:val="00D10B8B"/>
    <w:rsid w:val="00D31A5B"/>
    <w:rsid w:val="00D37C10"/>
    <w:rsid w:val="00DD1CAC"/>
    <w:rsid w:val="00DF4C53"/>
    <w:rsid w:val="00E038BB"/>
    <w:rsid w:val="00E10007"/>
    <w:rsid w:val="00E4019C"/>
    <w:rsid w:val="00E8110C"/>
    <w:rsid w:val="00E86E76"/>
    <w:rsid w:val="00ED261C"/>
    <w:rsid w:val="00F12CA7"/>
    <w:rsid w:val="00F97073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491D"/>
  <w15:docId w15:val="{12B2B452-F924-4A06-AC11-1E1FB632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07DC-430E-438D-AD3C-3D957F1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2022-08-23T11:48:00Z</cp:lastPrinted>
  <dcterms:created xsi:type="dcterms:W3CDTF">2022-08-22T15:03:00Z</dcterms:created>
  <dcterms:modified xsi:type="dcterms:W3CDTF">2022-08-23T11:48:00Z</dcterms:modified>
</cp:coreProperties>
</file>