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9F64" w14:textId="77777777" w:rsidR="00011623" w:rsidRPr="00447636" w:rsidRDefault="00011623" w:rsidP="00447636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447636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1AACC022" w14:textId="77777777" w:rsidR="00011623" w:rsidRPr="00447636" w:rsidRDefault="00011623" w:rsidP="00447636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447636">
        <w:rPr>
          <w:rFonts w:eastAsia="Times New Roman"/>
          <w:b/>
          <w:color w:val="000000"/>
          <w:sz w:val="32"/>
          <w:szCs w:val="32"/>
          <w:lang w:eastAsia="ru-RU"/>
        </w:rPr>
        <w:t>МАКСАТИХИНСКОГО РАЙОНА</w:t>
      </w:r>
    </w:p>
    <w:p w14:paraId="673C0492" w14:textId="40D3C331" w:rsidR="00447636" w:rsidRPr="00447636" w:rsidRDefault="00011623" w:rsidP="00447636">
      <w:pPr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447636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:rsidRPr="00741F66" w14:paraId="2B9D2113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8C85A6" w14:textId="76B8A511" w:rsidR="00011623" w:rsidRPr="00447636" w:rsidRDefault="00A35520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  <w:r w:rsidR="0079167B" w:rsidRPr="00447636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  <w:r w:rsidR="00011623" w:rsidRPr="0044763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января</w:t>
            </w:r>
            <w:r w:rsidR="00011623" w:rsidRPr="00447636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011623" w:rsidRPr="00447636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16F024EC" w14:textId="77777777" w:rsidR="00011623" w:rsidRPr="00741F66" w:rsidRDefault="00011623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15C52FA1" w14:textId="77777777" w:rsidR="00011623" w:rsidRPr="00741F66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1F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C0E850" w14:textId="3662082B" w:rsidR="00011623" w:rsidRPr="00447636" w:rsidRDefault="00A35520" w:rsidP="00F21DFB">
            <w:pPr>
              <w:jc w:val="center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A35520">
              <w:rPr>
                <w:rFonts w:eastAsia="Times New Roman"/>
                <w:szCs w:val="28"/>
                <w:lang w:eastAsia="ru-RU"/>
              </w:rPr>
              <w:t>60</w:t>
            </w:r>
            <w:r w:rsidR="00CC7061" w:rsidRPr="00A35520">
              <w:rPr>
                <w:rFonts w:eastAsia="Times New Roman"/>
                <w:szCs w:val="28"/>
                <w:lang w:eastAsia="ru-RU"/>
              </w:rPr>
              <w:t>/</w:t>
            </w:r>
            <w:r w:rsidRPr="00A35520">
              <w:rPr>
                <w:rFonts w:eastAsia="Times New Roman"/>
                <w:szCs w:val="28"/>
                <w:lang w:eastAsia="ru-RU"/>
              </w:rPr>
              <w:t>32</w:t>
            </w:r>
            <w:r>
              <w:rPr>
                <w:rFonts w:eastAsia="Times New Roman"/>
                <w:szCs w:val="28"/>
                <w:lang w:eastAsia="ru-RU"/>
              </w:rPr>
              <w:t>4</w:t>
            </w:r>
            <w:r w:rsidR="00011623" w:rsidRPr="00A35520">
              <w:rPr>
                <w:rFonts w:eastAsia="Times New Roman"/>
                <w:szCs w:val="28"/>
                <w:lang w:eastAsia="ru-RU"/>
              </w:rPr>
              <w:t>-5</w:t>
            </w:r>
          </w:p>
        </w:tc>
      </w:tr>
      <w:tr w:rsidR="00011623" w:rsidRPr="00741F66" w14:paraId="2BA1DFFD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0AB1D7" w14:textId="77777777" w:rsidR="00011623" w:rsidRPr="00741F66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23555A14" w14:textId="77777777" w:rsidR="00011623" w:rsidRPr="00741F66" w:rsidRDefault="00011623" w:rsidP="005A01F8">
            <w:pPr>
              <w:spacing w:after="36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1F66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741F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1F66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1C6D63FF" w14:textId="77777777" w:rsidR="00011623" w:rsidRPr="00741F66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1AC925" w14:textId="0959EC99" w:rsidR="0070734C" w:rsidRPr="00447636" w:rsidRDefault="009E38E3" w:rsidP="0079167B">
      <w:pPr>
        <w:spacing w:before="240" w:after="240"/>
        <w:jc w:val="center"/>
        <w:rPr>
          <w:rFonts w:eastAsia="Times New Roman"/>
          <w:b/>
          <w:bCs/>
          <w:szCs w:val="20"/>
          <w:lang w:eastAsia="ru-RU"/>
        </w:rPr>
      </w:pPr>
      <w:r w:rsidRPr="00741F66">
        <w:rPr>
          <w:b/>
          <w:sz w:val="24"/>
          <w:szCs w:val="24"/>
        </w:rPr>
        <w:t xml:space="preserve">      </w:t>
      </w:r>
      <w:r w:rsidR="00276ACE" w:rsidRPr="00447636">
        <w:rPr>
          <w:rFonts w:eastAsia="Times New Roman"/>
          <w:b/>
          <w:bCs/>
          <w:szCs w:val="20"/>
          <w:lang w:eastAsia="ru-RU"/>
        </w:rPr>
        <w:t xml:space="preserve">О Плане мероприятий </w:t>
      </w:r>
      <w:r w:rsidR="00BC1198" w:rsidRPr="00447636">
        <w:rPr>
          <w:rFonts w:eastAsia="Times New Roman"/>
          <w:b/>
          <w:bCs/>
          <w:szCs w:val="20"/>
          <w:lang w:eastAsia="ru-RU"/>
        </w:rPr>
        <w:t xml:space="preserve">территориальной избирательной комиссии Максатихинского района по обеспечению избирательных прав граждан Российской Федерации, являющихся инвалидами, при </w:t>
      </w:r>
      <w:r w:rsidR="007767C7" w:rsidRPr="00447636">
        <w:rPr>
          <w:rFonts w:eastAsia="Times New Roman"/>
          <w:b/>
          <w:bCs/>
          <w:szCs w:val="20"/>
          <w:lang w:eastAsia="ru-RU"/>
        </w:rPr>
        <w:t xml:space="preserve">подготовке </w:t>
      </w:r>
      <w:r w:rsidR="0079167B" w:rsidRPr="00447636">
        <w:rPr>
          <w:rFonts w:eastAsia="Times New Roman"/>
          <w:b/>
          <w:bCs/>
          <w:szCs w:val="20"/>
          <w:lang w:eastAsia="ru-RU"/>
        </w:rPr>
        <w:t>и</w:t>
      </w:r>
      <w:r w:rsidR="007767C7" w:rsidRPr="00447636">
        <w:rPr>
          <w:rFonts w:eastAsia="Times New Roman"/>
          <w:b/>
          <w:bCs/>
          <w:szCs w:val="20"/>
          <w:lang w:eastAsia="ru-RU"/>
        </w:rPr>
        <w:t xml:space="preserve"> </w:t>
      </w:r>
      <w:r w:rsidR="00BC1198" w:rsidRPr="00447636">
        <w:rPr>
          <w:rFonts w:eastAsia="Times New Roman"/>
          <w:b/>
          <w:bCs/>
          <w:szCs w:val="20"/>
          <w:lang w:eastAsia="ru-RU"/>
        </w:rPr>
        <w:t>проведени</w:t>
      </w:r>
      <w:r w:rsidR="0079167B" w:rsidRPr="00447636">
        <w:rPr>
          <w:rFonts w:eastAsia="Times New Roman"/>
          <w:b/>
          <w:bCs/>
          <w:szCs w:val="20"/>
          <w:lang w:eastAsia="ru-RU"/>
        </w:rPr>
        <w:t>и</w:t>
      </w:r>
      <w:r w:rsidR="00BC1198" w:rsidRPr="00447636">
        <w:rPr>
          <w:rFonts w:eastAsia="Times New Roman"/>
          <w:b/>
          <w:bCs/>
          <w:szCs w:val="20"/>
          <w:lang w:eastAsia="ru-RU"/>
        </w:rPr>
        <w:t xml:space="preserve"> выборов</w:t>
      </w:r>
      <w:r w:rsidR="007767C7" w:rsidRPr="00447636">
        <w:rPr>
          <w:rFonts w:eastAsia="Times New Roman"/>
          <w:b/>
          <w:bCs/>
          <w:szCs w:val="20"/>
          <w:lang w:eastAsia="ru-RU"/>
        </w:rPr>
        <w:t xml:space="preserve"> Президента Российской Федерации</w:t>
      </w:r>
      <w:r w:rsidR="00BC1198" w:rsidRPr="00447636">
        <w:rPr>
          <w:rFonts w:eastAsia="Times New Roman"/>
          <w:b/>
          <w:bCs/>
          <w:szCs w:val="20"/>
          <w:lang w:eastAsia="ru-RU"/>
        </w:rPr>
        <w:t xml:space="preserve"> </w:t>
      </w:r>
      <w:r w:rsidR="0079167B" w:rsidRPr="00447636">
        <w:rPr>
          <w:rFonts w:eastAsia="Times New Roman"/>
          <w:b/>
          <w:bCs/>
          <w:szCs w:val="20"/>
          <w:lang w:eastAsia="ru-RU"/>
        </w:rPr>
        <w:t xml:space="preserve">17 марта </w:t>
      </w:r>
      <w:r w:rsidR="00276ACE" w:rsidRPr="00447636">
        <w:rPr>
          <w:rFonts w:eastAsia="Times New Roman"/>
          <w:b/>
          <w:bCs/>
          <w:szCs w:val="20"/>
          <w:lang w:eastAsia="ru-RU"/>
        </w:rPr>
        <w:t>202</w:t>
      </w:r>
      <w:r w:rsidR="007767C7" w:rsidRPr="00447636">
        <w:rPr>
          <w:rFonts w:eastAsia="Times New Roman"/>
          <w:b/>
          <w:bCs/>
          <w:szCs w:val="20"/>
          <w:lang w:eastAsia="ru-RU"/>
        </w:rPr>
        <w:t>4</w:t>
      </w:r>
      <w:r w:rsidR="00276ACE" w:rsidRPr="00447636">
        <w:rPr>
          <w:rFonts w:eastAsia="Times New Roman"/>
          <w:b/>
          <w:bCs/>
          <w:szCs w:val="20"/>
          <w:lang w:eastAsia="ru-RU"/>
        </w:rPr>
        <w:t xml:space="preserve"> год</w:t>
      </w:r>
      <w:r w:rsidR="0079167B" w:rsidRPr="00447636">
        <w:rPr>
          <w:rFonts w:eastAsia="Times New Roman"/>
          <w:b/>
          <w:bCs/>
          <w:szCs w:val="20"/>
          <w:lang w:eastAsia="ru-RU"/>
        </w:rPr>
        <w:t>а</w:t>
      </w:r>
    </w:p>
    <w:p w14:paraId="2AA38149" w14:textId="04BD000C" w:rsidR="00ED261C" w:rsidRPr="00741F66" w:rsidRDefault="00BC1198" w:rsidP="00B26AE3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447636">
        <w:rPr>
          <w:szCs w:val="26"/>
        </w:rPr>
        <w:t>На основании постановления Центральной избирательной комиссии Российской Федерации от 29.07.2020 № 262/1933-7 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Федерации»,</w:t>
      </w:r>
      <w:r w:rsidR="0079167B" w:rsidRPr="00447636">
        <w:rPr>
          <w:szCs w:val="26"/>
        </w:rPr>
        <w:t xml:space="preserve"> </w:t>
      </w:r>
      <w:r w:rsidRPr="00447636">
        <w:rPr>
          <w:szCs w:val="26"/>
        </w:rPr>
        <w:t>статьи 22 Избирательного кодекса Тверской области от 07.04.2003 г. №20-ЗО,</w:t>
      </w:r>
      <w:r w:rsidR="0079167B" w:rsidRPr="00447636">
        <w:rPr>
          <w:szCs w:val="26"/>
        </w:rPr>
        <w:t xml:space="preserve"> в соответствии с постановлением избирательной комиссии Тверской области от 22.12.2023 №114/1344-7 «О плане мероприятий избирательной комиссии Тверской области по обеспечению избирательных прав граждан Российской Федерации, являющихся инвалидами, при подготовке и проведении выборов Президента Российской Федерации и выборов, проводимых на территории Тверской области в Единый день голосования, в 2024 году»,</w:t>
      </w:r>
      <w:r w:rsidRPr="00447636">
        <w:rPr>
          <w:szCs w:val="26"/>
        </w:rPr>
        <w:t xml:space="preserve"> </w:t>
      </w:r>
      <w:r w:rsidR="00ED261C" w:rsidRPr="00447636">
        <w:rPr>
          <w:szCs w:val="26"/>
        </w:rPr>
        <w:t xml:space="preserve">территориальная избирательная комиссия Максатихинского района </w:t>
      </w:r>
      <w:r w:rsidR="00ED261C" w:rsidRPr="00447636">
        <w:rPr>
          <w:b/>
          <w:spacing w:val="30"/>
          <w:szCs w:val="28"/>
        </w:rPr>
        <w:t>постановляет</w:t>
      </w:r>
      <w:r w:rsidR="00ED261C" w:rsidRPr="00447636">
        <w:rPr>
          <w:szCs w:val="28"/>
        </w:rPr>
        <w:t>:</w:t>
      </w:r>
    </w:p>
    <w:p w14:paraId="733EA79D" w14:textId="1CF111FD" w:rsidR="00BC1198" w:rsidRPr="00447636" w:rsidRDefault="00BC1198" w:rsidP="009E1C9F">
      <w:pPr>
        <w:numPr>
          <w:ilvl w:val="0"/>
          <w:numId w:val="46"/>
        </w:numPr>
        <w:tabs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447636">
        <w:rPr>
          <w:rFonts w:eastAsia="Times New Roman"/>
          <w:szCs w:val="28"/>
          <w:lang w:eastAsia="ru-RU"/>
        </w:rPr>
        <w:t xml:space="preserve">Утвердить план мероприятий </w:t>
      </w:r>
      <w:r w:rsidR="00A20B0D" w:rsidRPr="00447636">
        <w:rPr>
          <w:rFonts w:eastAsia="Times New Roman"/>
          <w:szCs w:val="28"/>
          <w:lang w:eastAsia="ru-RU"/>
        </w:rPr>
        <w:t xml:space="preserve">территориальной избирательной комиссии Максатихинского района по обеспечению избирательных прав граждан Российской Федерации, являющихся инвалидами, </w:t>
      </w:r>
      <w:r w:rsidR="0079167B" w:rsidRPr="00447636">
        <w:rPr>
          <w:rFonts w:eastAsia="Times New Roman"/>
          <w:szCs w:val="28"/>
          <w:lang w:eastAsia="ru-RU"/>
        </w:rPr>
        <w:t>при подготовке и проведении выборов Президента Российской Федерации 17 марта 2024 года</w:t>
      </w:r>
      <w:r w:rsidR="007767C7" w:rsidRPr="00447636">
        <w:rPr>
          <w:rFonts w:eastAsia="Times New Roman"/>
          <w:szCs w:val="28"/>
          <w:lang w:eastAsia="ru-RU"/>
        </w:rPr>
        <w:t xml:space="preserve"> </w:t>
      </w:r>
      <w:r w:rsidRPr="00447636">
        <w:rPr>
          <w:rFonts w:eastAsia="Times New Roman"/>
          <w:szCs w:val="28"/>
          <w:lang w:eastAsia="ru-RU"/>
        </w:rPr>
        <w:t>(далее – План мероприятий) (прилагается).</w:t>
      </w:r>
    </w:p>
    <w:p w14:paraId="2474EFE0" w14:textId="77777777" w:rsidR="0079167B" w:rsidRPr="00447636" w:rsidRDefault="00BC1198" w:rsidP="0079167B">
      <w:pPr>
        <w:numPr>
          <w:ilvl w:val="0"/>
          <w:numId w:val="46"/>
        </w:numPr>
        <w:tabs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447636">
        <w:rPr>
          <w:rFonts w:eastAsia="Times New Roman"/>
          <w:szCs w:val="28"/>
          <w:lang w:eastAsia="ru-RU"/>
        </w:rPr>
        <w:t>Направить настоящее постановление всем участникам его реализации.</w:t>
      </w:r>
    </w:p>
    <w:p w14:paraId="025FFDA8" w14:textId="7F2F5948" w:rsidR="0079167B" w:rsidRPr="00447636" w:rsidRDefault="0079167B" w:rsidP="0079167B">
      <w:pPr>
        <w:numPr>
          <w:ilvl w:val="0"/>
          <w:numId w:val="46"/>
        </w:numPr>
        <w:tabs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447636">
        <w:rPr>
          <w:rFonts w:eastAsia="Times New Roman"/>
          <w:szCs w:val="28"/>
          <w:lang w:eastAsia="ru-RU"/>
        </w:rPr>
        <w:lastRenderedPageBreak/>
        <w:t>Контроль за исполнением настоящего постановления возложить на председателя территориальной избирательной комиссии Максатихинского района.</w:t>
      </w:r>
    </w:p>
    <w:p w14:paraId="01817D8D" w14:textId="479F0243" w:rsidR="00172CAD" w:rsidRPr="00447636" w:rsidRDefault="0079167B" w:rsidP="004E66C6">
      <w:pPr>
        <w:widowControl w:val="0"/>
        <w:numPr>
          <w:ilvl w:val="0"/>
          <w:numId w:val="46"/>
        </w:numPr>
        <w:tabs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447636">
        <w:rPr>
          <w:rFonts w:eastAsia="Times New Roman"/>
          <w:szCs w:val="28"/>
          <w:lang w:eastAsia="ru-RU"/>
        </w:rPr>
        <w:t xml:space="preserve">Разместить настоящее постановление на официальном сайте территориальной избирательной комиссии </w:t>
      </w:r>
      <w:r w:rsidR="00014E3A">
        <w:rPr>
          <w:rFonts w:eastAsia="Times New Roman"/>
          <w:szCs w:val="28"/>
          <w:lang w:eastAsia="ru-RU"/>
        </w:rPr>
        <w:t>Максатихинского</w:t>
      </w:r>
      <w:r w:rsidRPr="00447636">
        <w:rPr>
          <w:rFonts w:eastAsia="Times New Roman"/>
          <w:szCs w:val="28"/>
          <w:lang w:eastAsia="ru-RU"/>
        </w:rPr>
        <w:t xml:space="preserve"> района в информационно - телекоммуникационной сети общего пользования Интернет.</w:t>
      </w:r>
    </w:p>
    <w:p w14:paraId="1E388A29" w14:textId="7A18F7F8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tbl>
      <w:tblPr>
        <w:tblpPr w:leftFromText="180" w:rightFromText="180" w:vertAnchor="page" w:horzAnchor="margin" w:tblpY="4601"/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447636" w:rsidRPr="00741F66" w14:paraId="28E6E3C8" w14:textId="77777777" w:rsidTr="00447636">
        <w:tc>
          <w:tcPr>
            <w:tcW w:w="5495" w:type="dxa"/>
            <w:hideMark/>
          </w:tcPr>
          <w:p w14:paraId="3A0DF205" w14:textId="77777777" w:rsidR="00447636" w:rsidRPr="00447636" w:rsidRDefault="00447636" w:rsidP="00447636">
            <w:pPr>
              <w:rPr>
                <w:rFonts w:eastAsia="Times New Roman"/>
                <w:szCs w:val="26"/>
                <w:lang w:val="x-none" w:eastAsia="ru-RU"/>
              </w:rPr>
            </w:pPr>
          </w:p>
          <w:p w14:paraId="440A8BBF" w14:textId="77777777" w:rsidR="00447636" w:rsidRPr="00447636" w:rsidRDefault="00447636" w:rsidP="00447636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 xml:space="preserve">Председатель </w:t>
            </w:r>
          </w:p>
          <w:p w14:paraId="63A007BC" w14:textId="77777777" w:rsidR="00447636" w:rsidRPr="00447636" w:rsidRDefault="00447636" w:rsidP="00447636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0D559FFA" w14:textId="77777777" w:rsidR="00447636" w:rsidRPr="00447636" w:rsidRDefault="00447636" w:rsidP="00447636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 xml:space="preserve">                               В.А. Серов</w:t>
            </w:r>
          </w:p>
        </w:tc>
      </w:tr>
      <w:tr w:rsidR="00447636" w:rsidRPr="00741F66" w14:paraId="0EDB7456" w14:textId="77777777" w:rsidTr="00447636">
        <w:tc>
          <w:tcPr>
            <w:tcW w:w="5495" w:type="dxa"/>
          </w:tcPr>
          <w:p w14:paraId="3CBD3EB5" w14:textId="77777777" w:rsidR="00447636" w:rsidRPr="00447636" w:rsidRDefault="00447636" w:rsidP="00447636">
            <w:pPr>
              <w:rPr>
                <w:rFonts w:eastAsia="Times New Roman"/>
                <w:szCs w:val="26"/>
                <w:lang w:val="x-none" w:eastAsia="ru-RU"/>
              </w:rPr>
            </w:pPr>
          </w:p>
        </w:tc>
        <w:tc>
          <w:tcPr>
            <w:tcW w:w="4003" w:type="dxa"/>
            <w:vAlign w:val="bottom"/>
          </w:tcPr>
          <w:p w14:paraId="431B716E" w14:textId="77777777" w:rsidR="00447636" w:rsidRPr="00447636" w:rsidRDefault="00447636" w:rsidP="00447636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/>
                <w:szCs w:val="26"/>
                <w:lang w:val="x-none" w:eastAsia="ru-RU"/>
              </w:rPr>
            </w:pPr>
          </w:p>
        </w:tc>
      </w:tr>
      <w:tr w:rsidR="00447636" w:rsidRPr="00741F66" w14:paraId="0D554F8F" w14:textId="77777777" w:rsidTr="00447636">
        <w:tc>
          <w:tcPr>
            <w:tcW w:w="5495" w:type="dxa"/>
            <w:hideMark/>
          </w:tcPr>
          <w:p w14:paraId="140AC5E3" w14:textId="77777777" w:rsidR="00447636" w:rsidRPr="00447636" w:rsidRDefault="00447636" w:rsidP="00447636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>Секретарь</w:t>
            </w:r>
          </w:p>
          <w:p w14:paraId="7C56433E" w14:textId="77777777" w:rsidR="00447636" w:rsidRPr="00447636" w:rsidRDefault="00447636" w:rsidP="00447636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145EA10E" w14:textId="77777777" w:rsidR="00447636" w:rsidRPr="00447636" w:rsidRDefault="00447636" w:rsidP="00447636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 xml:space="preserve">                           Г.Н. Хилкова</w:t>
            </w:r>
          </w:p>
        </w:tc>
      </w:tr>
      <w:tr w:rsidR="00447636" w:rsidRPr="00741F66" w14:paraId="23D93BA3" w14:textId="77777777" w:rsidTr="00447636">
        <w:tc>
          <w:tcPr>
            <w:tcW w:w="5495" w:type="dxa"/>
          </w:tcPr>
          <w:p w14:paraId="1CD9E0A4" w14:textId="77777777" w:rsidR="00447636" w:rsidRPr="00741F66" w:rsidRDefault="00447636" w:rsidP="0044763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6D8BB630" w14:textId="77777777" w:rsidR="00447636" w:rsidRPr="00741F66" w:rsidRDefault="00447636" w:rsidP="0044763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2AEDE453" w14:textId="035D081E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230D10B6" w14:textId="4746D73B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03BBC65B" w14:textId="55B55551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2896F079" w14:textId="419428F3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6BF3C7B1" w14:textId="0240D434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0C198EF5" w14:textId="4B8E0C18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2372E34E" w14:textId="0986F5CA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199000AE" w14:textId="4476D2D3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1D82CAA9" w14:textId="3DA57F59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11135DE4" w14:textId="2F059E2A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05917CCA" w14:textId="396D0875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26EA3763" w14:textId="025BA45D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10BD3DA2" w14:textId="46F22C05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538FA730" w14:textId="490DC171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2FC2E032" w14:textId="621FB754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107F4424" w14:textId="77777777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  <w:sectPr w:rsidR="002A6561" w:rsidRPr="00741F66" w:rsidSect="006A0E5F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14:paraId="7D65E5BA" w14:textId="77777777" w:rsidR="002A6561" w:rsidRPr="00014E3A" w:rsidRDefault="002A6561" w:rsidP="002A6561">
      <w:pPr>
        <w:pStyle w:val="aa"/>
        <w:spacing w:after="0"/>
        <w:ind w:left="9912"/>
        <w:jc w:val="center"/>
        <w:rPr>
          <w:szCs w:val="28"/>
        </w:rPr>
      </w:pPr>
      <w:r w:rsidRPr="00014E3A">
        <w:rPr>
          <w:szCs w:val="28"/>
        </w:rPr>
        <w:lastRenderedPageBreak/>
        <w:t>Приложение</w:t>
      </w:r>
    </w:p>
    <w:p w14:paraId="492B09CE" w14:textId="77777777" w:rsidR="002A6561" w:rsidRPr="00014E3A" w:rsidRDefault="002A6561" w:rsidP="002A6561">
      <w:pPr>
        <w:pStyle w:val="aa"/>
        <w:spacing w:after="0"/>
        <w:ind w:left="9912"/>
        <w:jc w:val="center"/>
        <w:rPr>
          <w:szCs w:val="28"/>
        </w:rPr>
      </w:pPr>
      <w:r w:rsidRPr="00014E3A">
        <w:rPr>
          <w:szCs w:val="28"/>
        </w:rPr>
        <w:t>к постановлению территориальной</w:t>
      </w:r>
    </w:p>
    <w:p w14:paraId="1323F9C8" w14:textId="77777777" w:rsidR="002A6561" w:rsidRPr="00014E3A" w:rsidRDefault="002A6561" w:rsidP="002A6561">
      <w:pPr>
        <w:pStyle w:val="aa"/>
        <w:spacing w:after="0"/>
        <w:ind w:left="9912"/>
        <w:jc w:val="center"/>
        <w:rPr>
          <w:szCs w:val="28"/>
        </w:rPr>
      </w:pPr>
      <w:r w:rsidRPr="00014E3A">
        <w:rPr>
          <w:szCs w:val="28"/>
        </w:rPr>
        <w:t>избирательной комиссии</w:t>
      </w:r>
    </w:p>
    <w:p w14:paraId="66322E3E" w14:textId="06A62E9A" w:rsidR="002A6561" w:rsidRPr="00014E3A" w:rsidRDefault="002A6561" w:rsidP="002A6561">
      <w:pPr>
        <w:pStyle w:val="aa"/>
        <w:spacing w:after="0"/>
        <w:ind w:left="9912"/>
        <w:jc w:val="center"/>
        <w:rPr>
          <w:szCs w:val="28"/>
        </w:rPr>
      </w:pPr>
      <w:r w:rsidRPr="00014E3A">
        <w:rPr>
          <w:szCs w:val="28"/>
        </w:rPr>
        <w:t>Максатихинского района</w:t>
      </w:r>
    </w:p>
    <w:p w14:paraId="2E24F065" w14:textId="568B056A" w:rsidR="002A6561" w:rsidRPr="00014E3A" w:rsidRDefault="002A6561" w:rsidP="002A6561">
      <w:pPr>
        <w:pStyle w:val="aa"/>
        <w:spacing w:after="0"/>
        <w:ind w:left="9912"/>
        <w:jc w:val="center"/>
        <w:rPr>
          <w:color w:val="FF0000"/>
          <w:szCs w:val="28"/>
        </w:rPr>
      </w:pPr>
      <w:r w:rsidRPr="00A35520">
        <w:rPr>
          <w:szCs w:val="28"/>
        </w:rPr>
        <w:t xml:space="preserve">от </w:t>
      </w:r>
      <w:r w:rsidR="00A35520">
        <w:rPr>
          <w:szCs w:val="28"/>
        </w:rPr>
        <w:t>09</w:t>
      </w:r>
      <w:r w:rsidRPr="00A35520">
        <w:rPr>
          <w:szCs w:val="28"/>
        </w:rPr>
        <w:t xml:space="preserve"> января 202</w:t>
      </w:r>
      <w:r w:rsidR="00A35520">
        <w:rPr>
          <w:szCs w:val="28"/>
        </w:rPr>
        <w:t>4</w:t>
      </w:r>
      <w:r w:rsidRPr="00A35520">
        <w:rPr>
          <w:szCs w:val="28"/>
        </w:rPr>
        <w:t xml:space="preserve"> г. № </w:t>
      </w:r>
      <w:r w:rsidR="00A35520" w:rsidRPr="00A35520">
        <w:rPr>
          <w:rFonts w:eastAsia="Times New Roman"/>
          <w:szCs w:val="28"/>
          <w:lang w:eastAsia="ru-RU"/>
        </w:rPr>
        <w:t>60/32</w:t>
      </w:r>
      <w:r w:rsidR="00A35520">
        <w:rPr>
          <w:rFonts w:eastAsia="Times New Roman"/>
          <w:szCs w:val="28"/>
          <w:lang w:eastAsia="ru-RU"/>
        </w:rPr>
        <w:t>4</w:t>
      </w:r>
      <w:r w:rsidR="00A35520" w:rsidRPr="00A35520">
        <w:rPr>
          <w:rFonts w:eastAsia="Times New Roman"/>
          <w:szCs w:val="28"/>
          <w:lang w:eastAsia="ru-RU"/>
        </w:rPr>
        <w:t>-5</w:t>
      </w:r>
    </w:p>
    <w:p w14:paraId="161BE1BD" w14:textId="77777777" w:rsidR="00FC3DD2" w:rsidRPr="00014E3A" w:rsidRDefault="00FC3DD2" w:rsidP="002A6561">
      <w:pPr>
        <w:pStyle w:val="ae"/>
        <w:rPr>
          <w:color w:val="FF0000"/>
          <w:sz w:val="24"/>
        </w:rPr>
      </w:pPr>
    </w:p>
    <w:p w14:paraId="273B44C0" w14:textId="44413F08" w:rsidR="002A6561" w:rsidRPr="00014E3A" w:rsidRDefault="002A6561" w:rsidP="00014E3A">
      <w:pPr>
        <w:spacing w:before="240"/>
        <w:jc w:val="center"/>
        <w:rPr>
          <w:rFonts w:eastAsia="Times New Roman"/>
          <w:b/>
          <w:bCs/>
          <w:szCs w:val="20"/>
          <w:lang w:eastAsia="ru-RU"/>
        </w:rPr>
      </w:pPr>
      <w:r w:rsidRPr="00014E3A">
        <w:rPr>
          <w:rFonts w:eastAsia="Times New Roman"/>
          <w:b/>
          <w:bCs/>
          <w:szCs w:val="20"/>
          <w:lang w:eastAsia="ru-RU"/>
        </w:rPr>
        <w:t xml:space="preserve">План </w:t>
      </w:r>
    </w:p>
    <w:p w14:paraId="6F1D561B" w14:textId="159AFDA0" w:rsidR="002A6561" w:rsidRPr="00014E3A" w:rsidRDefault="00014E3A" w:rsidP="00014E3A">
      <w:pPr>
        <w:spacing w:after="240"/>
        <w:jc w:val="center"/>
        <w:rPr>
          <w:rFonts w:eastAsia="Times New Roman"/>
          <w:b/>
          <w:bCs/>
          <w:szCs w:val="20"/>
          <w:lang w:eastAsia="ru-RU"/>
        </w:rPr>
      </w:pPr>
      <w:r w:rsidRPr="00014E3A">
        <w:rPr>
          <w:rFonts w:eastAsia="Times New Roman"/>
          <w:b/>
          <w:bCs/>
          <w:szCs w:val="20"/>
          <w:lang w:eastAsia="ru-RU"/>
        </w:rPr>
        <w:t>мероприятий территориальной избирательной комиссии Максатихинского района по обеспечению избирательных прав граждан Российской Федерации, являющихся инвалидами, при подготовке и проведении выборов Президента Российской Федерации 17 марта 2024 года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069"/>
        <w:gridCol w:w="2268"/>
        <w:gridCol w:w="3827"/>
      </w:tblGrid>
      <w:tr w:rsidR="002A6561" w:rsidRPr="00741F66" w14:paraId="227C5D12" w14:textId="77777777" w:rsidTr="002D6854">
        <w:trPr>
          <w:tblHeader/>
        </w:trPr>
        <w:tc>
          <w:tcPr>
            <w:tcW w:w="720" w:type="dxa"/>
          </w:tcPr>
          <w:p w14:paraId="06FD98BE" w14:textId="77777777" w:rsidR="002A6561" w:rsidRPr="00741F66" w:rsidRDefault="002A6561" w:rsidP="0097271B">
            <w:pPr>
              <w:jc w:val="center"/>
              <w:rPr>
                <w:b/>
                <w:sz w:val="24"/>
                <w:szCs w:val="24"/>
              </w:rPr>
            </w:pPr>
            <w:r w:rsidRPr="00741F66">
              <w:rPr>
                <w:b/>
                <w:sz w:val="24"/>
                <w:szCs w:val="24"/>
              </w:rPr>
              <w:t>№</w:t>
            </w:r>
          </w:p>
          <w:p w14:paraId="49D9616D" w14:textId="77777777" w:rsidR="002A6561" w:rsidRPr="00741F66" w:rsidRDefault="002A6561" w:rsidP="0097271B">
            <w:pPr>
              <w:jc w:val="center"/>
              <w:rPr>
                <w:b/>
                <w:sz w:val="24"/>
                <w:szCs w:val="24"/>
              </w:rPr>
            </w:pPr>
            <w:r w:rsidRPr="00741F6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069" w:type="dxa"/>
          </w:tcPr>
          <w:p w14:paraId="337B797A" w14:textId="77777777" w:rsidR="002A6561" w:rsidRPr="00741F66" w:rsidRDefault="002A6561" w:rsidP="0097271B">
            <w:pPr>
              <w:jc w:val="center"/>
              <w:rPr>
                <w:b/>
                <w:sz w:val="24"/>
                <w:szCs w:val="24"/>
              </w:rPr>
            </w:pPr>
            <w:r w:rsidRPr="00741F6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14:paraId="22EFFFDC" w14:textId="77777777" w:rsidR="002A6561" w:rsidRPr="00741F66" w:rsidRDefault="002A6561" w:rsidP="0097271B">
            <w:pPr>
              <w:jc w:val="center"/>
              <w:rPr>
                <w:b/>
                <w:sz w:val="24"/>
                <w:szCs w:val="24"/>
              </w:rPr>
            </w:pPr>
            <w:r w:rsidRPr="00741F66">
              <w:rPr>
                <w:b/>
                <w:sz w:val="24"/>
                <w:szCs w:val="24"/>
              </w:rPr>
              <w:t>Сроки проведения и исполнения</w:t>
            </w:r>
          </w:p>
        </w:tc>
        <w:tc>
          <w:tcPr>
            <w:tcW w:w="3827" w:type="dxa"/>
            <w:vAlign w:val="center"/>
          </w:tcPr>
          <w:p w14:paraId="6C3759C9" w14:textId="77777777" w:rsidR="002A6561" w:rsidRPr="00741F66" w:rsidRDefault="002A6561" w:rsidP="0097271B">
            <w:pPr>
              <w:jc w:val="center"/>
              <w:rPr>
                <w:b/>
                <w:sz w:val="24"/>
                <w:szCs w:val="24"/>
              </w:rPr>
            </w:pPr>
            <w:r w:rsidRPr="00741F66">
              <w:rPr>
                <w:b/>
                <w:sz w:val="24"/>
                <w:szCs w:val="24"/>
              </w:rPr>
              <w:t>Ответственные за исполнение</w:t>
            </w:r>
          </w:p>
        </w:tc>
      </w:tr>
      <w:tr w:rsidR="002A6561" w:rsidRPr="00741F66" w14:paraId="517E566C" w14:textId="77777777" w:rsidTr="0097271B">
        <w:tc>
          <w:tcPr>
            <w:tcW w:w="720" w:type="dxa"/>
          </w:tcPr>
          <w:p w14:paraId="180B487E" w14:textId="77777777" w:rsidR="002A6561" w:rsidRPr="00741F66" w:rsidRDefault="002A6561" w:rsidP="0097271B">
            <w:pPr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1</w:t>
            </w:r>
          </w:p>
        </w:tc>
        <w:tc>
          <w:tcPr>
            <w:tcW w:w="8069" w:type="dxa"/>
          </w:tcPr>
          <w:p w14:paraId="03E8D228" w14:textId="77777777" w:rsidR="002A6561" w:rsidRPr="00741F66" w:rsidRDefault="002A6561" w:rsidP="0097271B">
            <w:pPr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5D30DD8" w14:textId="77777777" w:rsidR="002A6561" w:rsidRPr="00741F66" w:rsidRDefault="002A6561" w:rsidP="0097271B">
            <w:pPr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14:paraId="5CC6CB9E" w14:textId="77777777" w:rsidR="002A6561" w:rsidRPr="00741F66" w:rsidRDefault="002A6561" w:rsidP="0097271B">
            <w:pPr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4</w:t>
            </w:r>
          </w:p>
        </w:tc>
      </w:tr>
      <w:tr w:rsidR="002A6561" w:rsidRPr="00741F66" w14:paraId="2FC11427" w14:textId="77777777" w:rsidTr="00197C6D">
        <w:trPr>
          <w:trHeight w:val="517"/>
        </w:trPr>
        <w:tc>
          <w:tcPr>
            <w:tcW w:w="14884" w:type="dxa"/>
            <w:gridSpan w:val="4"/>
            <w:vAlign w:val="center"/>
          </w:tcPr>
          <w:p w14:paraId="76C647E5" w14:textId="77777777" w:rsidR="002A6561" w:rsidRPr="00741F66" w:rsidRDefault="002A6561" w:rsidP="002A6561">
            <w:pPr>
              <w:numPr>
                <w:ilvl w:val="0"/>
                <w:numId w:val="47"/>
              </w:numPr>
              <w:jc w:val="center"/>
              <w:rPr>
                <w:b/>
                <w:sz w:val="24"/>
                <w:szCs w:val="24"/>
              </w:rPr>
            </w:pPr>
            <w:r w:rsidRPr="00741F66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2A6561" w:rsidRPr="00741F66" w14:paraId="5EB59006" w14:textId="77777777" w:rsidTr="00E2789D">
        <w:trPr>
          <w:trHeight w:val="1992"/>
        </w:trPr>
        <w:tc>
          <w:tcPr>
            <w:tcW w:w="720" w:type="dxa"/>
          </w:tcPr>
          <w:p w14:paraId="1D2EEEAB" w14:textId="77777777" w:rsidR="002A6561" w:rsidRPr="00741F66" w:rsidRDefault="002A6561" w:rsidP="0097271B">
            <w:pPr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1.1.</w:t>
            </w:r>
          </w:p>
        </w:tc>
        <w:tc>
          <w:tcPr>
            <w:tcW w:w="8069" w:type="dxa"/>
            <w:vAlign w:val="center"/>
          </w:tcPr>
          <w:p w14:paraId="2C86C913" w14:textId="46C9BC15" w:rsidR="002A6561" w:rsidRPr="00741F66" w:rsidRDefault="002A6561" w:rsidP="002A6561">
            <w:pPr>
              <w:jc w:val="both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 xml:space="preserve">Проведение заседаний Рабочей группы по взаимодействию территориальной избирательной комиссии </w:t>
            </w:r>
            <w:r w:rsidR="001E7ED6" w:rsidRPr="00741F66">
              <w:rPr>
                <w:sz w:val="24"/>
                <w:szCs w:val="24"/>
              </w:rPr>
              <w:t>Максатихин</w:t>
            </w:r>
            <w:r w:rsidRPr="00741F66">
              <w:rPr>
                <w:sz w:val="24"/>
                <w:szCs w:val="24"/>
              </w:rPr>
              <w:t xml:space="preserve">ского района (далее – ТИК) с ГКУ ТО «ЦСПН» </w:t>
            </w:r>
            <w:r w:rsidR="001E7ED6" w:rsidRPr="00741F66">
              <w:rPr>
                <w:sz w:val="24"/>
                <w:szCs w:val="24"/>
              </w:rPr>
              <w:t>Максатихин</w:t>
            </w:r>
            <w:r w:rsidRPr="00741F66">
              <w:rPr>
                <w:sz w:val="24"/>
                <w:szCs w:val="24"/>
              </w:rPr>
              <w:t xml:space="preserve">ского района и ГБУ «КЦСОН» </w:t>
            </w:r>
            <w:r w:rsidR="001E7ED6" w:rsidRPr="00741F66">
              <w:rPr>
                <w:sz w:val="24"/>
                <w:szCs w:val="24"/>
              </w:rPr>
              <w:t>Максатихин</w:t>
            </w:r>
            <w:r w:rsidRPr="00741F66">
              <w:rPr>
                <w:sz w:val="24"/>
                <w:szCs w:val="24"/>
              </w:rPr>
              <w:t>ского района и обеспечению избирательных прав граждан с ограниченными возможностями здоровья (далее – Рабочая группа) по рассмотрению вопросов, связанных с обеспечением избирательных прав граждан с ограниченными возможностями здоровья (далее – инвалидов)</w:t>
            </w:r>
          </w:p>
        </w:tc>
        <w:tc>
          <w:tcPr>
            <w:tcW w:w="2268" w:type="dxa"/>
            <w:vAlign w:val="center"/>
          </w:tcPr>
          <w:p w14:paraId="49DCA529" w14:textId="1FD63F6F" w:rsidR="002A6561" w:rsidRPr="00741F66" w:rsidRDefault="00447636" w:rsidP="0097271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827" w:type="dxa"/>
            <w:vAlign w:val="center"/>
          </w:tcPr>
          <w:p w14:paraId="30B8E5C5" w14:textId="77777777" w:rsidR="002A6561" w:rsidRPr="00741F66" w:rsidRDefault="002A6561" w:rsidP="0097271B">
            <w:pPr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Члены Рабочей группы,</w:t>
            </w:r>
          </w:p>
          <w:p w14:paraId="4053822B" w14:textId="4ED371DD" w:rsidR="002A6561" w:rsidRPr="00741F66" w:rsidRDefault="002A6561" w:rsidP="0097271B">
            <w:pPr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ТИК</w:t>
            </w:r>
            <w:r w:rsidR="00197C6D" w:rsidRPr="00741F66">
              <w:rPr>
                <w:sz w:val="24"/>
                <w:szCs w:val="24"/>
              </w:rPr>
              <w:t xml:space="preserve"> Максатихинского район</w:t>
            </w:r>
            <w:r w:rsidR="009A1411" w:rsidRPr="00741F66">
              <w:rPr>
                <w:sz w:val="24"/>
                <w:szCs w:val="24"/>
              </w:rPr>
              <w:t>а</w:t>
            </w:r>
          </w:p>
        </w:tc>
      </w:tr>
      <w:tr w:rsidR="00E2789D" w:rsidRPr="00741F66" w14:paraId="2EBD98C0" w14:textId="77777777" w:rsidTr="0078444A">
        <w:trPr>
          <w:trHeight w:val="1833"/>
        </w:trPr>
        <w:tc>
          <w:tcPr>
            <w:tcW w:w="720" w:type="dxa"/>
          </w:tcPr>
          <w:p w14:paraId="28E776FC" w14:textId="77B7DA67" w:rsidR="00E2789D" w:rsidRPr="00741F66" w:rsidRDefault="00E2789D" w:rsidP="00E2789D">
            <w:pPr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1.</w:t>
            </w:r>
            <w:r w:rsidR="00FC3DD2" w:rsidRPr="00741F66">
              <w:rPr>
                <w:sz w:val="24"/>
                <w:szCs w:val="24"/>
              </w:rPr>
              <w:t>2</w:t>
            </w:r>
            <w:r w:rsidRPr="00741F66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  <w:vAlign w:val="center"/>
          </w:tcPr>
          <w:p w14:paraId="52CC5AF1" w14:textId="527F40F7" w:rsidR="00E2789D" w:rsidRPr="00741F66" w:rsidRDefault="00E2789D" w:rsidP="00E2789D">
            <w:pPr>
              <w:jc w:val="both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Взаимодействие с ГКУ ТО «ЦСПН» Максатихинского района, ГБУ «КЦСОН» Максатихинского района, в том числе по организации проведения обучения волонтеров и обеспечении добровольцев методическими и информационными материалами для осуществления волонтерской деятельности в рамках реализации волонтерского проекта «Выборы доступны всем»</w:t>
            </w:r>
          </w:p>
        </w:tc>
        <w:tc>
          <w:tcPr>
            <w:tcW w:w="2268" w:type="dxa"/>
            <w:vAlign w:val="center"/>
          </w:tcPr>
          <w:p w14:paraId="04C9AEA4" w14:textId="16091E8A" w:rsidR="00E2789D" w:rsidRPr="00741F66" w:rsidRDefault="00447636" w:rsidP="00E2789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сторон</w:t>
            </w:r>
          </w:p>
        </w:tc>
        <w:tc>
          <w:tcPr>
            <w:tcW w:w="3827" w:type="dxa"/>
            <w:vAlign w:val="center"/>
          </w:tcPr>
          <w:p w14:paraId="136A021F" w14:textId="77777777" w:rsidR="00E2789D" w:rsidRPr="00741F66" w:rsidRDefault="00E2789D" w:rsidP="00E2789D">
            <w:pPr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Члены Рабочей группы,</w:t>
            </w:r>
          </w:p>
          <w:p w14:paraId="771654BC" w14:textId="64E014FC" w:rsidR="00E2789D" w:rsidRPr="00741F66" w:rsidRDefault="00E2789D" w:rsidP="00E2789D">
            <w:pPr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ТИК Максатихинского района</w:t>
            </w:r>
          </w:p>
        </w:tc>
      </w:tr>
      <w:tr w:rsidR="0079167B" w:rsidRPr="00741F66" w14:paraId="61D2C9B1" w14:textId="77777777" w:rsidTr="0078444A">
        <w:trPr>
          <w:trHeight w:val="1833"/>
        </w:trPr>
        <w:tc>
          <w:tcPr>
            <w:tcW w:w="720" w:type="dxa"/>
          </w:tcPr>
          <w:p w14:paraId="67EEAB6A" w14:textId="12207DAE" w:rsidR="0079167B" w:rsidRPr="00741F66" w:rsidRDefault="00FC3DD2" w:rsidP="0079167B">
            <w:pPr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8069" w:type="dxa"/>
            <w:vAlign w:val="center"/>
          </w:tcPr>
          <w:p w14:paraId="2FA366D7" w14:textId="43C9ACF6" w:rsidR="0079167B" w:rsidRPr="00741F66" w:rsidRDefault="0079167B" w:rsidP="002D6854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Содействие участковым избирательным комиссиям Максатихинского муниципального округа (далее – УИК), в обеспечении избирательных прав граждан, являющихся инвалидами.</w:t>
            </w:r>
          </w:p>
          <w:p w14:paraId="4A32FF2A" w14:textId="2AAD06D8" w:rsidR="0079167B" w:rsidRPr="00741F66" w:rsidRDefault="0079167B" w:rsidP="0079167B">
            <w:pPr>
              <w:jc w:val="both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Обсуждение вопросов о формах работы с избирателями, являющимися инвалидами, при проведении семинаров с председателями участковых избирательных комиссий.</w:t>
            </w:r>
          </w:p>
        </w:tc>
        <w:tc>
          <w:tcPr>
            <w:tcW w:w="2268" w:type="dxa"/>
            <w:vAlign w:val="center"/>
          </w:tcPr>
          <w:p w14:paraId="2173D031" w14:textId="48654CA2" w:rsidR="0079167B" w:rsidRPr="00741F66" w:rsidRDefault="00447636" w:rsidP="0079167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14:paraId="082B2210" w14:textId="77777777" w:rsidR="00447636" w:rsidRPr="00741F66" w:rsidRDefault="00447636" w:rsidP="00447636">
            <w:pPr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Члены Рабочей группы,</w:t>
            </w:r>
          </w:p>
          <w:p w14:paraId="7306AAC9" w14:textId="79C66BB8" w:rsidR="0079167B" w:rsidRPr="00741F66" w:rsidRDefault="00447636" w:rsidP="00447636">
            <w:pPr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ТИК Максатихинского района</w:t>
            </w:r>
          </w:p>
        </w:tc>
      </w:tr>
      <w:tr w:rsidR="00FC3DD2" w:rsidRPr="00741F66" w14:paraId="39565F88" w14:textId="77777777" w:rsidTr="00446E0A">
        <w:trPr>
          <w:trHeight w:val="1833"/>
        </w:trPr>
        <w:tc>
          <w:tcPr>
            <w:tcW w:w="720" w:type="dxa"/>
          </w:tcPr>
          <w:p w14:paraId="42111FB8" w14:textId="7632A1DD" w:rsidR="00FC3DD2" w:rsidRPr="00741F66" w:rsidRDefault="00FC3DD2" w:rsidP="00FC3DD2">
            <w:pPr>
              <w:jc w:val="center"/>
              <w:rPr>
                <w:sz w:val="24"/>
                <w:szCs w:val="24"/>
              </w:rPr>
            </w:pPr>
            <w:r w:rsidRPr="00741F66">
              <w:rPr>
                <w:bCs/>
                <w:sz w:val="24"/>
                <w:szCs w:val="24"/>
              </w:rPr>
              <w:t>1.4.</w:t>
            </w:r>
          </w:p>
        </w:tc>
        <w:tc>
          <w:tcPr>
            <w:tcW w:w="8069" w:type="dxa"/>
          </w:tcPr>
          <w:p w14:paraId="29FCE06D" w14:textId="7A051A84" w:rsidR="00FC3DD2" w:rsidRPr="00741F66" w:rsidRDefault="00FC3DD2" w:rsidP="00FC3DD2">
            <w:pPr>
              <w:tabs>
                <w:tab w:val="left" w:pos="142"/>
              </w:tabs>
              <w:spacing w:line="300" w:lineRule="exact"/>
              <w:jc w:val="both"/>
              <w:rPr>
                <w:bCs/>
                <w:sz w:val="24"/>
                <w:szCs w:val="24"/>
              </w:rPr>
            </w:pPr>
            <w:r w:rsidRPr="00741F66">
              <w:rPr>
                <w:bCs/>
                <w:sz w:val="24"/>
                <w:szCs w:val="24"/>
              </w:rPr>
              <w:t xml:space="preserve">Взаимодействие ТИК и </w:t>
            </w:r>
            <w:r w:rsidRPr="00741F66">
              <w:rPr>
                <w:sz w:val="24"/>
                <w:szCs w:val="24"/>
              </w:rPr>
              <w:t>Максатихинской организацией ветеранов войны, труда, Вооруженных сил и правоохранительных органов (далее РОВВ)</w:t>
            </w:r>
            <w:r w:rsidRPr="00741F66">
              <w:rPr>
                <w:bCs/>
                <w:sz w:val="24"/>
                <w:szCs w:val="24"/>
              </w:rPr>
              <w:t>:</w:t>
            </w:r>
          </w:p>
          <w:p w14:paraId="653A87B8" w14:textId="77777777" w:rsidR="00FC3DD2" w:rsidRPr="00741F66" w:rsidRDefault="00FC3DD2" w:rsidP="00FC3DD2">
            <w:pPr>
              <w:tabs>
                <w:tab w:val="left" w:pos="142"/>
              </w:tabs>
              <w:spacing w:line="300" w:lineRule="exact"/>
              <w:jc w:val="both"/>
              <w:rPr>
                <w:sz w:val="24"/>
                <w:szCs w:val="24"/>
              </w:rPr>
            </w:pPr>
            <w:r w:rsidRPr="00741F66">
              <w:rPr>
                <w:bCs/>
                <w:sz w:val="24"/>
                <w:szCs w:val="24"/>
              </w:rPr>
              <w:t xml:space="preserve">- участие представителей РОВВ в проводимых ТИК семинарах-совещаниях по вопросу </w:t>
            </w:r>
            <w:r w:rsidRPr="00741F66">
              <w:rPr>
                <w:sz w:val="24"/>
                <w:szCs w:val="24"/>
              </w:rPr>
              <w:t>реализации избирательных прав инвалидов,</w:t>
            </w:r>
            <w:r w:rsidRPr="00741F66">
              <w:rPr>
                <w:bCs/>
                <w:sz w:val="24"/>
                <w:szCs w:val="24"/>
              </w:rPr>
              <w:t xml:space="preserve"> совещаниях, семинарах с председателями участковых избирательных комиссий и представителями местных отделений политических партий</w:t>
            </w:r>
            <w:r w:rsidRPr="00741F66">
              <w:rPr>
                <w:sz w:val="24"/>
                <w:szCs w:val="24"/>
              </w:rPr>
              <w:t>;</w:t>
            </w:r>
          </w:p>
          <w:p w14:paraId="11757AAF" w14:textId="77777777" w:rsidR="00FC3DD2" w:rsidRPr="00741F66" w:rsidRDefault="00FC3DD2" w:rsidP="00FC3DD2">
            <w:pPr>
              <w:tabs>
                <w:tab w:val="left" w:pos="142"/>
              </w:tabs>
              <w:spacing w:line="300" w:lineRule="exact"/>
              <w:jc w:val="both"/>
              <w:rPr>
                <w:bCs/>
                <w:color w:val="000000"/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- </w:t>
            </w:r>
            <w:r w:rsidRPr="00741F66">
              <w:rPr>
                <w:bCs/>
                <w:color w:val="000000"/>
                <w:sz w:val="24"/>
                <w:szCs w:val="24"/>
              </w:rPr>
              <w:t xml:space="preserve">участие </w:t>
            </w:r>
            <w:r w:rsidRPr="00741F66">
              <w:rPr>
                <w:bCs/>
                <w:sz w:val="24"/>
                <w:szCs w:val="24"/>
              </w:rPr>
              <w:t xml:space="preserve">представителей ТИК </w:t>
            </w:r>
            <w:r w:rsidRPr="00741F66">
              <w:rPr>
                <w:bCs/>
                <w:color w:val="000000"/>
                <w:sz w:val="24"/>
                <w:szCs w:val="24"/>
              </w:rPr>
              <w:t>в мероприятиях, проводимых РОВВ;</w:t>
            </w:r>
          </w:p>
          <w:p w14:paraId="25FA9D07" w14:textId="62F04112" w:rsidR="00FC3DD2" w:rsidRPr="00741F66" w:rsidRDefault="00FC3DD2" w:rsidP="00FC3DD2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741F66">
              <w:rPr>
                <w:bCs/>
                <w:color w:val="000000"/>
                <w:sz w:val="24"/>
                <w:szCs w:val="24"/>
              </w:rPr>
              <w:t>- </w:t>
            </w:r>
            <w:r w:rsidRPr="00741F66">
              <w:rPr>
                <w:color w:val="000000"/>
                <w:sz w:val="24"/>
                <w:szCs w:val="24"/>
              </w:rPr>
              <w:t xml:space="preserve">информационный обмен по основным направлениям деятельности ТИК с </w:t>
            </w:r>
            <w:r w:rsidRPr="00741F66">
              <w:rPr>
                <w:sz w:val="24"/>
                <w:szCs w:val="24"/>
              </w:rPr>
              <w:t xml:space="preserve">РОВВ </w:t>
            </w:r>
          </w:p>
        </w:tc>
        <w:tc>
          <w:tcPr>
            <w:tcW w:w="2268" w:type="dxa"/>
            <w:vAlign w:val="center"/>
          </w:tcPr>
          <w:p w14:paraId="1A66DE73" w14:textId="35FD43E7" w:rsidR="00FC3DD2" w:rsidRPr="00741F66" w:rsidRDefault="00FC3DD2" w:rsidP="00FC3DD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41F66">
              <w:rPr>
                <w:bCs/>
                <w:sz w:val="24"/>
                <w:szCs w:val="24"/>
              </w:rPr>
              <w:t>По согласованию сторон</w:t>
            </w:r>
          </w:p>
        </w:tc>
        <w:tc>
          <w:tcPr>
            <w:tcW w:w="3827" w:type="dxa"/>
            <w:vAlign w:val="center"/>
          </w:tcPr>
          <w:p w14:paraId="6A30ED17" w14:textId="77777777" w:rsidR="00447636" w:rsidRPr="00741F66" w:rsidRDefault="00447636" w:rsidP="00447636">
            <w:pPr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Члены Рабочей группы,</w:t>
            </w:r>
          </w:p>
          <w:p w14:paraId="5022D221" w14:textId="7204876F" w:rsidR="00FC3DD2" w:rsidRPr="00741F66" w:rsidRDefault="00447636" w:rsidP="0044763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ТИК Максатихинского района</w:t>
            </w:r>
            <w:r w:rsidR="00FC3DD2" w:rsidRPr="00741F66">
              <w:rPr>
                <w:sz w:val="24"/>
                <w:szCs w:val="24"/>
              </w:rPr>
              <w:t>,</w:t>
            </w:r>
          </w:p>
          <w:p w14:paraId="7770B17F" w14:textId="62E41454" w:rsidR="00FC3DD2" w:rsidRPr="00741F66" w:rsidRDefault="00FC3DD2" w:rsidP="00FC3DD2">
            <w:pPr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 xml:space="preserve"> представители РОВВ</w:t>
            </w:r>
          </w:p>
        </w:tc>
      </w:tr>
      <w:tr w:rsidR="00FC3DD2" w:rsidRPr="00741F66" w14:paraId="2FB3439A" w14:textId="77777777" w:rsidTr="00FC3DD2">
        <w:trPr>
          <w:trHeight w:val="1255"/>
        </w:trPr>
        <w:tc>
          <w:tcPr>
            <w:tcW w:w="720" w:type="dxa"/>
          </w:tcPr>
          <w:p w14:paraId="7AF024B6" w14:textId="1E00BE0B" w:rsidR="00FC3DD2" w:rsidRPr="00741F66" w:rsidRDefault="00FC3DD2" w:rsidP="00FC3DD2">
            <w:pPr>
              <w:jc w:val="center"/>
              <w:rPr>
                <w:sz w:val="24"/>
                <w:szCs w:val="24"/>
              </w:rPr>
            </w:pPr>
            <w:r w:rsidRPr="00741F66">
              <w:rPr>
                <w:bCs/>
                <w:sz w:val="24"/>
                <w:szCs w:val="24"/>
              </w:rPr>
              <w:t>1.5.</w:t>
            </w:r>
          </w:p>
        </w:tc>
        <w:tc>
          <w:tcPr>
            <w:tcW w:w="8069" w:type="dxa"/>
            <w:vAlign w:val="center"/>
          </w:tcPr>
          <w:p w14:paraId="69BD5260" w14:textId="6A01F3A2" w:rsidR="00FC3DD2" w:rsidRPr="00741F66" w:rsidRDefault="00FC3DD2" w:rsidP="002D6854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Рассмотрение на обучающих семинарах с УИК вопросов, связанных с особенностями работы с избирателями, являющимися инвалидами, в т.ч. с организацией их голосования, с использованием методических материалов и учебных фильмов ЦИК России.</w:t>
            </w:r>
          </w:p>
        </w:tc>
        <w:tc>
          <w:tcPr>
            <w:tcW w:w="2268" w:type="dxa"/>
            <w:vAlign w:val="center"/>
          </w:tcPr>
          <w:p w14:paraId="1F0E1B3F" w14:textId="217504B0" w:rsidR="00FC3DD2" w:rsidRPr="00741F66" w:rsidRDefault="00FC3DD2" w:rsidP="00FC3DD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По отдельному плану обучения</w:t>
            </w:r>
          </w:p>
        </w:tc>
        <w:tc>
          <w:tcPr>
            <w:tcW w:w="3827" w:type="dxa"/>
            <w:vAlign w:val="center"/>
          </w:tcPr>
          <w:p w14:paraId="7B3808B7" w14:textId="39036EAC" w:rsidR="00FC3DD2" w:rsidRPr="00741F66" w:rsidRDefault="00FC3DD2" w:rsidP="00FC3DD2">
            <w:pPr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br/>
              <w:t>ТИК</w:t>
            </w:r>
            <w:r w:rsidR="00A530AA" w:rsidRPr="00741F66">
              <w:rPr>
                <w:sz w:val="24"/>
                <w:szCs w:val="24"/>
              </w:rPr>
              <w:t xml:space="preserve"> Максатихинского района</w:t>
            </w:r>
          </w:p>
        </w:tc>
      </w:tr>
      <w:tr w:rsidR="00FC3DD2" w:rsidRPr="00741F66" w14:paraId="7D4158B2" w14:textId="77777777" w:rsidTr="00447636">
        <w:trPr>
          <w:trHeight w:val="1543"/>
        </w:trPr>
        <w:tc>
          <w:tcPr>
            <w:tcW w:w="720" w:type="dxa"/>
          </w:tcPr>
          <w:p w14:paraId="1A401EC9" w14:textId="6F3541CE" w:rsidR="00FC3DD2" w:rsidRPr="00741F66" w:rsidRDefault="00FC3DD2" w:rsidP="00FC3DD2">
            <w:pPr>
              <w:jc w:val="center"/>
              <w:rPr>
                <w:sz w:val="24"/>
                <w:szCs w:val="24"/>
              </w:rPr>
            </w:pPr>
            <w:r w:rsidRPr="00741F66">
              <w:rPr>
                <w:bCs/>
                <w:sz w:val="24"/>
                <w:szCs w:val="24"/>
              </w:rPr>
              <w:t>1.6.</w:t>
            </w:r>
          </w:p>
        </w:tc>
        <w:tc>
          <w:tcPr>
            <w:tcW w:w="8069" w:type="dxa"/>
          </w:tcPr>
          <w:p w14:paraId="2FA9C53B" w14:textId="77777777" w:rsidR="00FC3DD2" w:rsidRPr="00741F66" w:rsidRDefault="00FC3DD2" w:rsidP="002D6854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Организация работы «Горячей линии» ТИК в целях оперативного реагирования на вопросы и предложения избирателей, являющихся инвалидами, связанные с подготовкой и проведением выборов, консультаций и разъяснений избирательного законодательства и о избирательных правах граждан, являющихся инвалидами</w:t>
            </w:r>
          </w:p>
          <w:p w14:paraId="3FA74563" w14:textId="77777777" w:rsidR="002D6854" w:rsidRPr="00741F66" w:rsidRDefault="002D6854" w:rsidP="002D6854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  <w:p w14:paraId="28E9D412" w14:textId="76EC2AD4" w:rsidR="002D6854" w:rsidRPr="00741F66" w:rsidRDefault="002D6854" w:rsidP="002D6854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F2AE977" w14:textId="77777777" w:rsidR="00447636" w:rsidRDefault="00447636" w:rsidP="00FC3DD2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14:paraId="6D5C4AAA" w14:textId="60A759BF" w:rsidR="00FC3DD2" w:rsidRPr="00741F66" w:rsidRDefault="00FC3DD2" w:rsidP="00FC3DD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январь-март</w:t>
            </w:r>
          </w:p>
          <w:p w14:paraId="08A94D94" w14:textId="77777777" w:rsidR="00FC3DD2" w:rsidRPr="00741F66" w:rsidRDefault="00FC3DD2" w:rsidP="00FC3DD2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14:paraId="2D798238" w14:textId="77777777" w:rsidR="00FC3DD2" w:rsidRPr="00741F66" w:rsidRDefault="00FC3DD2" w:rsidP="00FC3DD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985635B" w14:textId="47C147D9" w:rsidR="00FC3DD2" w:rsidRPr="00741F66" w:rsidRDefault="00FC3DD2" w:rsidP="00FC3DD2">
            <w:pPr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 xml:space="preserve"> ТИК</w:t>
            </w:r>
            <w:r w:rsidR="00A530AA" w:rsidRPr="00741F66">
              <w:rPr>
                <w:sz w:val="24"/>
                <w:szCs w:val="24"/>
              </w:rPr>
              <w:t xml:space="preserve"> Максатихинского района</w:t>
            </w:r>
          </w:p>
        </w:tc>
      </w:tr>
      <w:tr w:rsidR="00FC3DD2" w:rsidRPr="00741F66" w14:paraId="3253319B" w14:textId="77777777" w:rsidTr="00197C6D">
        <w:trPr>
          <w:trHeight w:val="732"/>
        </w:trPr>
        <w:tc>
          <w:tcPr>
            <w:tcW w:w="14884" w:type="dxa"/>
            <w:gridSpan w:val="4"/>
            <w:vAlign w:val="center"/>
          </w:tcPr>
          <w:p w14:paraId="366741C7" w14:textId="5142745B" w:rsidR="00FC3DD2" w:rsidRPr="00741F66" w:rsidRDefault="00FC3DD2" w:rsidP="00FC3DD2">
            <w:pPr>
              <w:pStyle w:val="a8"/>
              <w:numPr>
                <w:ilvl w:val="0"/>
                <w:numId w:val="47"/>
              </w:numPr>
              <w:jc w:val="center"/>
              <w:rPr>
                <w:b/>
                <w:sz w:val="24"/>
                <w:szCs w:val="24"/>
              </w:rPr>
            </w:pPr>
            <w:r w:rsidRPr="00741F66">
              <w:rPr>
                <w:b/>
                <w:sz w:val="24"/>
                <w:szCs w:val="24"/>
              </w:rPr>
              <w:lastRenderedPageBreak/>
              <w:t>Организационная работа по получению (уточнению) сведений об избирателях, являющихся инвалидами, включенных в списки избирателей на территории Максатихинского муниципального округа</w:t>
            </w:r>
          </w:p>
        </w:tc>
      </w:tr>
      <w:tr w:rsidR="00FC3DD2" w:rsidRPr="00741F66" w14:paraId="346C63DB" w14:textId="77777777" w:rsidTr="0078444A">
        <w:trPr>
          <w:trHeight w:val="391"/>
        </w:trPr>
        <w:tc>
          <w:tcPr>
            <w:tcW w:w="720" w:type="dxa"/>
            <w:tcBorders>
              <w:bottom w:val="single" w:sz="4" w:space="0" w:color="auto"/>
            </w:tcBorders>
          </w:tcPr>
          <w:p w14:paraId="60971C11" w14:textId="77777777" w:rsidR="00FC3DD2" w:rsidRPr="00741F66" w:rsidRDefault="00FC3DD2" w:rsidP="00FC3DD2">
            <w:pPr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2.1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vAlign w:val="center"/>
          </w:tcPr>
          <w:p w14:paraId="201C9158" w14:textId="77777777" w:rsidR="00FC3DD2" w:rsidRPr="00741F66" w:rsidRDefault="00FC3DD2" w:rsidP="00A530AA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Формирование базы сведений об избирателях, являющихся инвалидами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300964B" w14:textId="45D7CA6F" w:rsidR="00FC3DD2" w:rsidRPr="00741F66" w:rsidRDefault="00FC3DD2" w:rsidP="00FC3DD2">
            <w:pPr>
              <w:ind w:left="-108" w:right="-108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Август - октябрь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48926D00" w14:textId="77777777" w:rsidR="00FC3DD2" w:rsidRPr="00741F66" w:rsidRDefault="00FC3DD2" w:rsidP="00FC3DD2">
            <w:pPr>
              <w:spacing w:line="300" w:lineRule="exact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ТИК</w:t>
            </w:r>
          </w:p>
        </w:tc>
      </w:tr>
      <w:tr w:rsidR="002D6854" w:rsidRPr="00741F66" w14:paraId="0FDDCC5F" w14:textId="77777777" w:rsidTr="00B616E3">
        <w:tc>
          <w:tcPr>
            <w:tcW w:w="720" w:type="dxa"/>
            <w:tcBorders>
              <w:bottom w:val="nil"/>
            </w:tcBorders>
          </w:tcPr>
          <w:p w14:paraId="3D3FA4A5" w14:textId="77777777" w:rsidR="002D6854" w:rsidRPr="00741F66" w:rsidRDefault="002D6854" w:rsidP="002D6854">
            <w:pPr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2.2</w:t>
            </w:r>
          </w:p>
        </w:tc>
        <w:tc>
          <w:tcPr>
            <w:tcW w:w="8069" w:type="dxa"/>
            <w:vMerge w:val="restart"/>
            <w:vAlign w:val="center"/>
          </w:tcPr>
          <w:p w14:paraId="4D9C30D9" w14:textId="24D57111" w:rsidR="002D6854" w:rsidRPr="00741F66" w:rsidRDefault="002D6854" w:rsidP="00A530AA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Уточнение и актуализация информации и сведений Паспорта УИК:</w:t>
            </w:r>
          </w:p>
          <w:p w14:paraId="159DD83F" w14:textId="77777777" w:rsidR="002D6854" w:rsidRPr="00741F66" w:rsidRDefault="002D6854" w:rsidP="00A530AA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-  об избирателях по категориям инвалидности: слепые и слабовидящие, глухие и слабослышащие, с нарушением опорно-двигательного аппарата (колясочники) и лежачие;</w:t>
            </w:r>
          </w:p>
          <w:p w14:paraId="02CA9BCC" w14:textId="77777777" w:rsidR="002D6854" w:rsidRPr="00741F66" w:rsidRDefault="002D6854" w:rsidP="00A530AA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- о количестве избирателей – инвалидов по зрению для подготовки информационных материалов по выборам;</w:t>
            </w:r>
          </w:p>
          <w:p w14:paraId="4DAA2BD1" w14:textId="77777777" w:rsidR="002D6854" w:rsidRPr="00741F66" w:rsidRDefault="002D6854" w:rsidP="00A530AA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- о количестве избирательных участков и волонтеров для реализации волонтерского проекта «Выборы доступны всем» в целях оказания помощи избирателям, являющихся инвалидами и маломобильным избирателям в день голосования на избирательных участках</w:t>
            </w:r>
          </w:p>
          <w:p w14:paraId="7C0AC5AD" w14:textId="145FCD17" w:rsidR="002D6854" w:rsidRPr="00741F66" w:rsidRDefault="002D6854" w:rsidP="00A530AA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-  о потребности в технологическом оборудовании (доп. освещение, лупы, трафареты, спец. кабинки и ширмы) избирательных участков для голосования избирателей, являющихся инвалидами;</w:t>
            </w:r>
          </w:p>
        </w:tc>
        <w:tc>
          <w:tcPr>
            <w:tcW w:w="2268" w:type="dxa"/>
            <w:vMerge w:val="restart"/>
            <w:vAlign w:val="center"/>
          </w:tcPr>
          <w:p w14:paraId="669CEC90" w14:textId="77777777" w:rsidR="002D6854" w:rsidRPr="00741F66" w:rsidRDefault="002D6854" w:rsidP="002D6854">
            <w:pPr>
              <w:spacing w:line="216" w:lineRule="auto"/>
              <w:ind w:left="34" w:right="-108"/>
              <w:jc w:val="center"/>
              <w:rPr>
                <w:sz w:val="24"/>
                <w:szCs w:val="24"/>
              </w:rPr>
            </w:pPr>
          </w:p>
          <w:p w14:paraId="1784305A" w14:textId="77777777" w:rsidR="002D6854" w:rsidRPr="00741F66" w:rsidRDefault="002D6854" w:rsidP="002D6854">
            <w:pPr>
              <w:spacing w:line="216" w:lineRule="auto"/>
              <w:ind w:left="34" w:right="-108"/>
              <w:jc w:val="center"/>
              <w:rPr>
                <w:sz w:val="24"/>
                <w:szCs w:val="24"/>
              </w:rPr>
            </w:pPr>
          </w:p>
          <w:p w14:paraId="21584AA7" w14:textId="2D2C4C9F" w:rsidR="002D6854" w:rsidRPr="00741F66" w:rsidRDefault="002D6854" w:rsidP="002D6854">
            <w:pPr>
              <w:spacing w:line="216" w:lineRule="auto"/>
              <w:ind w:left="34" w:right="-108"/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январь-март</w:t>
            </w:r>
          </w:p>
          <w:p w14:paraId="5334A56F" w14:textId="77777777" w:rsidR="002D6854" w:rsidRPr="00741F66" w:rsidRDefault="002D6854" w:rsidP="002D6854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14:paraId="444E7DAD" w14:textId="7CEF5ABB" w:rsidR="002D6854" w:rsidRPr="00741F66" w:rsidRDefault="002D6854" w:rsidP="002D6854">
            <w:pPr>
              <w:spacing w:line="280" w:lineRule="exact"/>
              <w:ind w:right="-108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14:paraId="12382B32" w14:textId="11607603" w:rsidR="002D6854" w:rsidRPr="00741F66" w:rsidRDefault="002D6854" w:rsidP="002D6854">
            <w:pPr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ТИК</w:t>
            </w:r>
            <w:r w:rsidR="00A530AA" w:rsidRPr="00741F66">
              <w:rPr>
                <w:sz w:val="24"/>
                <w:szCs w:val="24"/>
              </w:rPr>
              <w:t xml:space="preserve"> Максатихинского района</w:t>
            </w:r>
            <w:r w:rsidRPr="00741F66">
              <w:rPr>
                <w:sz w:val="24"/>
                <w:szCs w:val="24"/>
              </w:rPr>
              <w:t>, УИК</w:t>
            </w:r>
          </w:p>
        </w:tc>
      </w:tr>
      <w:tr w:rsidR="002D6854" w:rsidRPr="00741F66" w14:paraId="1F96DF76" w14:textId="77777777" w:rsidTr="00B616E3">
        <w:tc>
          <w:tcPr>
            <w:tcW w:w="720" w:type="dxa"/>
            <w:tcBorders>
              <w:top w:val="nil"/>
              <w:bottom w:val="nil"/>
            </w:tcBorders>
          </w:tcPr>
          <w:p w14:paraId="4AF61C9F" w14:textId="77777777" w:rsidR="002D6854" w:rsidRPr="00741F66" w:rsidRDefault="002D6854" w:rsidP="002D6854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  <w:vMerge/>
            <w:vAlign w:val="center"/>
          </w:tcPr>
          <w:p w14:paraId="5EB4DDDF" w14:textId="15FE08F4" w:rsidR="002D6854" w:rsidRPr="00741F66" w:rsidRDefault="002D6854" w:rsidP="00A530AA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BB0933F" w14:textId="0578C1E1" w:rsidR="002D6854" w:rsidRPr="00741F66" w:rsidRDefault="002D6854" w:rsidP="002D6854">
            <w:pPr>
              <w:spacing w:line="280" w:lineRule="exact"/>
              <w:ind w:right="-108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14:paraId="47A1A72A" w14:textId="35704D9B" w:rsidR="002D6854" w:rsidRPr="00741F66" w:rsidRDefault="002D6854" w:rsidP="002D6854">
            <w:pPr>
              <w:jc w:val="center"/>
              <w:rPr>
                <w:sz w:val="24"/>
                <w:szCs w:val="24"/>
              </w:rPr>
            </w:pPr>
          </w:p>
        </w:tc>
      </w:tr>
      <w:tr w:rsidR="002D6854" w:rsidRPr="00741F66" w14:paraId="7D3B5FBF" w14:textId="77777777" w:rsidTr="009439B3">
        <w:trPr>
          <w:trHeight w:val="234"/>
        </w:trPr>
        <w:tc>
          <w:tcPr>
            <w:tcW w:w="720" w:type="dxa"/>
            <w:tcBorders>
              <w:top w:val="nil"/>
              <w:bottom w:val="nil"/>
            </w:tcBorders>
          </w:tcPr>
          <w:p w14:paraId="7A07663D" w14:textId="77777777" w:rsidR="002D6854" w:rsidRPr="00741F66" w:rsidRDefault="002D6854" w:rsidP="002D6854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  <w:vMerge/>
            <w:vAlign w:val="center"/>
          </w:tcPr>
          <w:p w14:paraId="08EA3118" w14:textId="4618EE73" w:rsidR="002D6854" w:rsidRPr="00741F66" w:rsidRDefault="002D6854" w:rsidP="00A530AA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B6A0DCF" w14:textId="4BAD1AB9" w:rsidR="002D6854" w:rsidRPr="00741F66" w:rsidRDefault="002D6854" w:rsidP="002D6854">
            <w:pPr>
              <w:spacing w:line="280" w:lineRule="exact"/>
              <w:ind w:right="-108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14:paraId="4EA0787E" w14:textId="77777777" w:rsidR="002D6854" w:rsidRPr="00741F66" w:rsidRDefault="002D6854" w:rsidP="002D6854">
            <w:pPr>
              <w:jc w:val="center"/>
              <w:rPr>
                <w:sz w:val="24"/>
                <w:szCs w:val="24"/>
              </w:rPr>
            </w:pPr>
          </w:p>
        </w:tc>
      </w:tr>
      <w:tr w:rsidR="002D6854" w:rsidRPr="00741F66" w14:paraId="611C0045" w14:textId="77777777" w:rsidTr="009439B3">
        <w:trPr>
          <w:trHeight w:val="95"/>
        </w:trPr>
        <w:tc>
          <w:tcPr>
            <w:tcW w:w="720" w:type="dxa"/>
            <w:tcBorders>
              <w:top w:val="nil"/>
            </w:tcBorders>
          </w:tcPr>
          <w:p w14:paraId="69D52AC1" w14:textId="77777777" w:rsidR="002D6854" w:rsidRPr="00741F66" w:rsidRDefault="002D6854" w:rsidP="002D6854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  <w:vMerge/>
            <w:vAlign w:val="center"/>
          </w:tcPr>
          <w:p w14:paraId="31D61E6F" w14:textId="6B6810A7" w:rsidR="002D6854" w:rsidRPr="00741F66" w:rsidRDefault="002D6854" w:rsidP="00A530AA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E5A4683" w14:textId="1253BEE5" w:rsidR="002D6854" w:rsidRPr="00741F66" w:rsidRDefault="002D6854" w:rsidP="002D6854">
            <w:pPr>
              <w:spacing w:line="280" w:lineRule="exact"/>
              <w:ind w:right="-108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14:paraId="685006A6" w14:textId="77777777" w:rsidR="002D6854" w:rsidRPr="00741F66" w:rsidRDefault="002D6854" w:rsidP="002D6854">
            <w:pPr>
              <w:rPr>
                <w:sz w:val="24"/>
                <w:szCs w:val="24"/>
              </w:rPr>
            </w:pPr>
          </w:p>
        </w:tc>
      </w:tr>
      <w:tr w:rsidR="002D6854" w:rsidRPr="00741F66" w14:paraId="76F99E14" w14:textId="77777777" w:rsidTr="002545F3">
        <w:trPr>
          <w:trHeight w:val="95"/>
        </w:trPr>
        <w:tc>
          <w:tcPr>
            <w:tcW w:w="720" w:type="dxa"/>
            <w:tcBorders>
              <w:top w:val="nil"/>
            </w:tcBorders>
          </w:tcPr>
          <w:p w14:paraId="346DF151" w14:textId="586921EC" w:rsidR="002D6854" w:rsidRPr="00741F66" w:rsidRDefault="00A530AA" w:rsidP="002D6854">
            <w:pPr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2.3.</w:t>
            </w:r>
          </w:p>
        </w:tc>
        <w:tc>
          <w:tcPr>
            <w:tcW w:w="8069" w:type="dxa"/>
            <w:vAlign w:val="center"/>
          </w:tcPr>
          <w:p w14:paraId="4E7D9413" w14:textId="77777777" w:rsidR="002D6854" w:rsidRPr="00741F66" w:rsidRDefault="002D6854" w:rsidP="00A530AA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Принятие решения о потребности в технологическом оборудовании избирательных участков для голосования избирателей, являющихся инвалидами, на основе сведений в Паспорте УИК:</w:t>
            </w:r>
          </w:p>
          <w:p w14:paraId="42A68640" w14:textId="77777777" w:rsidR="002D6854" w:rsidRPr="00741F66" w:rsidRDefault="002D6854" w:rsidP="00A530AA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 xml:space="preserve">- специальные кабины для голосования избирателей с нарушением функций опорно-двигательного аппарата, </w:t>
            </w:r>
          </w:p>
          <w:p w14:paraId="09792DEE" w14:textId="2C0B098D" w:rsidR="002D6854" w:rsidRPr="00741F66" w:rsidRDefault="002D6854" w:rsidP="00A530AA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 xml:space="preserve">- ширмы для голосования, </w:t>
            </w:r>
          </w:p>
          <w:p w14:paraId="08E3AD6D" w14:textId="77777777" w:rsidR="002D6854" w:rsidRPr="00741F66" w:rsidRDefault="002D6854" w:rsidP="00A530AA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- дополнительное освещение в кабинках для голосования,</w:t>
            </w:r>
          </w:p>
          <w:p w14:paraId="78CF8FF5" w14:textId="2180D749" w:rsidR="002D6854" w:rsidRPr="00741F66" w:rsidRDefault="002D6854" w:rsidP="00A530AA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- лупы, трафареты и т.д.</w:t>
            </w:r>
          </w:p>
        </w:tc>
        <w:tc>
          <w:tcPr>
            <w:tcW w:w="2268" w:type="dxa"/>
            <w:vMerge/>
            <w:vAlign w:val="center"/>
          </w:tcPr>
          <w:p w14:paraId="4DD29A8C" w14:textId="77777777" w:rsidR="002D6854" w:rsidRPr="00741F66" w:rsidRDefault="002D6854" w:rsidP="002D6854">
            <w:pPr>
              <w:spacing w:line="280" w:lineRule="exact"/>
              <w:ind w:right="-108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14:paraId="237FC01B" w14:textId="77777777" w:rsidR="002D6854" w:rsidRPr="00741F66" w:rsidRDefault="002D6854" w:rsidP="002D6854">
            <w:pPr>
              <w:rPr>
                <w:sz w:val="24"/>
                <w:szCs w:val="24"/>
              </w:rPr>
            </w:pPr>
          </w:p>
        </w:tc>
      </w:tr>
      <w:tr w:rsidR="002D6854" w:rsidRPr="00741F66" w14:paraId="2FEFB688" w14:textId="77777777" w:rsidTr="005022DC">
        <w:trPr>
          <w:trHeight w:val="95"/>
        </w:trPr>
        <w:tc>
          <w:tcPr>
            <w:tcW w:w="720" w:type="dxa"/>
            <w:tcBorders>
              <w:top w:val="nil"/>
            </w:tcBorders>
          </w:tcPr>
          <w:p w14:paraId="663197B2" w14:textId="3A8AD8BA" w:rsidR="002D6854" w:rsidRPr="00741F66" w:rsidRDefault="00447636" w:rsidP="002D6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8069" w:type="dxa"/>
            <w:vAlign w:val="center"/>
          </w:tcPr>
          <w:p w14:paraId="1425A125" w14:textId="77777777" w:rsidR="002D6854" w:rsidRPr="00741F66" w:rsidRDefault="002D6854" w:rsidP="00A530AA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 xml:space="preserve">Организация работы на основании уточненных сведений по выявлению желания и возможности избирателей, являющихся инвалидами, </w:t>
            </w:r>
            <w:r w:rsidRPr="00741F66">
              <w:rPr>
                <w:sz w:val="24"/>
                <w:szCs w:val="24"/>
              </w:rPr>
              <w:lastRenderedPageBreak/>
              <w:t xml:space="preserve">проголосовать в день голосования вне помещения для голосования либо в помещении для голосования. </w:t>
            </w:r>
          </w:p>
          <w:p w14:paraId="5A4EE7EB" w14:textId="784542EE" w:rsidR="002D6854" w:rsidRPr="00741F66" w:rsidRDefault="002D6854" w:rsidP="00A530AA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В случае голосования на избирательном участке предусматривается:</w:t>
            </w:r>
          </w:p>
          <w:p w14:paraId="20241A55" w14:textId="5FDCE77D" w:rsidR="002D6854" w:rsidRPr="00741F66" w:rsidRDefault="002D6854" w:rsidP="00A530AA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- для избирателей - инвалидов с нарушением функций опорно-двигательного аппарата - возможность предоставления специального автотранспорта (социальных автомобилей);</w:t>
            </w:r>
          </w:p>
          <w:p w14:paraId="17957776" w14:textId="5B08B025" w:rsidR="002D6854" w:rsidRPr="00741F66" w:rsidRDefault="002D6854" w:rsidP="00A530AA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- для избирателей - инвалидов по зрению - помощь волонтера и трафарет для самостоятельного заполнения избирательных бюллетеней.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0825B953" w14:textId="77777777" w:rsidR="002D6854" w:rsidRPr="00741F66" w:rsidRDefault="002D6854" w:rsidP="002D6854">
            <w:pPr>
              <w:jc w:val="center"/>
              <w:rPr>
                <w:sz w:val="24"/>
                <w:szCs w:val="24"/>
              </w:rPr>
            </w:pPr>
          </w:p>
          <w:p w14:paraId="2A434A2B" w14:textId="7C817726" w:rsidR="002D6854" w:rsidRPr="00741F66" w:rsidRDefault="002D6854" w:rsidP="002D685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февраль-март</w:t>
            </w:r>
          </w:p>
          <w:p w14:paraId="5C149DA4" w14:textId="77777777" w:rsidR="002D6854" w:rsidRPr="00741F66" w:rsidRDefault="002D6854" w:rsidP="002D6854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1DF08A20" w14:textId="60D59568" w:rsidR="002D6854" w:rsidRPr="00741F66" w:rsidRDefault="002D6854" w:rsidP="002D6854">
            <w:pPr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br/>
              <w:t>ТИК</w:t>
            </w:r>
            <w:r w:rsidR="00A530AA" w:rsidRPr="00741F66">
              <w:rPr>
                <w:sz w:val="24"/>
                <w:szCs w:val="24"/>
              </w:rPr>
              <w:t xml:space="preserve"> Максатихинского района</w:t>
            </w:r>
            <w:r w:rsidRPr="00741F66">
              <w:rPr>
                <w:sz w:val="24"/>
                <w:szCs w:val="24"/>
              </w:rPr>
              <w:t>, УИК</w:t>
            </w:r>
          </w:p>
        </w:tc>
      </w:tr>
      <w:tr w:rsidR="002D6854" w:rsidRPr="00741F66" w14:paraId="5346922E" w14:textId="77777777" w:rsidTr="005022DC">
        <w:trPr>
          <w:trHeight w:val="95"/>
        </w:trPr>
        <w:tc>
          <w:tcPr>
            <w:tcW w:w="720" w:type="dxa"/>
            <w:tcBorders>
              <w:top w:val="nil"/>
            </w:tcBorders>
          </w:tcPr>
          <w:p w14:paraId="6D445A2C" w14:textId="5C920C7E" w:rsidR="002D6854" w:rsidRPr="00741F66" w:rsidRDefault="00014E3A" w:rsidP="002D6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8069" w:type="dxa"/>
            <w:vAlign w:val="center"/>
          </w:tcPr>
          <w:p w14:paraId="72443C19" w14:textId="6A1B8E6C" w:rsidR="002D6854" w:rsidRPr="00741F66" w:rsidRDefault="002D6854" w:rsidP="00A530AA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 xml:space="preserve">Обобщение сведений об избирателях, являющихся инвалидами, зарегистрированных на территории </w:t>
            </w:r>
            <w:r w:rsidR="00014E3A">
              <w:rPr>
                <w:sz w:val="24"/>
                <w:szCs w:val="24"/>
              </w:rPr>
              <w:t>Максатихинского</w:t>
            </w:r>
            <w:r w:rsidRPr="00741F66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3EC27D7F" w14:textId="62E6479C" w:rsidR="002D6854" w:rsidRPr="00741F66" w:rsidRDefault="002D6854" w:rsidP="002D6854">
            <w:pPr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В период подготовки и проведения выборов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46555910" w14:textId="27F0561A" w:rsidR="002D6854" w:rsidRPr="00741F66" w:rsidRDefault="002D6854" w:rsidP="002D6854">
            <w:pPr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 xml:space="preserve"> ТИК</w:t>
            </w:r>
            <w:r w:rsidR="00A530AA" w:rsidRPr="00741F66">
              <w:rPr>
                <w:sz w:val="24"/>
                <w:szCs w:val="24"/>
              </w:rPr>
              <w:t xml:space="preserve"> Максатихинского района</w:t>
            </w:r>
          </w:p>
        </w:tc>
      </w:tr>
      <w:tr w:rsidR="002D6854" w:rsidRPr="00741F66" w14:paraId="191AA40A" w14:textId="77777777" w:rsidTr="0078444A">
        <w:trPr>
          <w:trHeight w:val="412"/>
        </w:trPr>
        <w:tc>
          <w:tcPr>
            <w:tcW w:w="14884" w:type="dxa"/>
            <w:gridSpan w:val="4"/>
            <w:vAlign w:val="center"/>
          </w:tcPr>
          <w:p w14:paraId="612D120F" w14:textId="7F2F66F0" w:rsidR="002D6854" w:rsidRPr="00741F66" w:rsidRDefault="002D6854" w:rsidP="002D6854">
            <w:pPr>
              <w:pStyle w:val="a8"/>
              <w:numPr>
                <w:ilvl w:val="0"/>
                <w:numId w:val="47"/>
              </w:numPr>
              <w:jc w:val="center"/>
              <w:rPr>
                <w:b/>
                <w:sz w:val="24"/>
                <w:szCs w:val="24"/>
              </w:rPr>
            </w:pPr>
            <w:r w:rsidRPr="00741F66">
              <w:rPr>
                <w:b/>
                <w:sz w:val="24"/>
                <w:szCs w:val="24"/>
              </w:rPr>
              <w:t xml:space="preserve"> Оборудование и подготовка избирательных участков и помещений для голосования</w:t>
            </w:r>
          </w:p>
        </w:tc>
      </w:tr>
      <w:tr w:rsidR="002D6854" w:rsidRPr="00741F66" w14:paraId="605A9C04" w14:textId="77777777" w:rsidTr="0078444A">
        <w:trPr>
          <w:trHeight w:val="2970"/>
        </w:trPr>
        <w:tc>
          <w:tcPr>
            <w:tcW w:w="720" w:type="dxa"/>
          </w:tcPr>
          <w:p w14:paraId="2E13DE43" w14:textId="77777777" w:rsidR="002D6854" w:rsidRPr="00741F66" w:rsidRDefault="002D6854" w:rsidP="002D6854">
            <w:pPr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3.1</w:t>
            </w:r>
          </w:p>
        </w:tc>
        <w:tc>
          <w:tcPr>
            <w:tcW w:w="8069" w:type="dxa"/>
            <w:vAlign w:val="center"/>
          </w:tcPr>
          <w:p w14:paraId="4B4286E2" w14:textId="30221E11" w:rsidR="002D6854" w:rsidRPr="00741F66" w:rsidRDefault="002D6854" w:rsidP="00A530AA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 xml:space="preserve">Взаимодействие с органами местного самоуправления Максатихинского </w:t>
            </w:r>
            <w:r w:rsidR="00A530AA" w:rsidRPr="00741F66">
              <w:rPr>
                <w:sz w:val="24"/>
                <w:szCs w:val="24"/>
              </w:rPr>
              <w:t>муниципального округа</w:t>
            </w:r>
            <w:r w:rsidRPr="00741F66">
              <w:rPr>
                <w:sz w:val="24"/>
                <w:szCs w:val="24"/>
              </w:rPr>
              <w:t xml:space="preserve"> по  вопросам обеспечения беспрепятственного доступа избирателей с инвалидностью к избирательным участкам в которых располагаются помещения для голосования, в том числе в рамках федеральной программы «Доступная среда» (подъездные пути, безбарьерный доступ в здание с учетом потребностей избирателей с нарушением функций опорно-двигательного аппарата), проверки помещений для голосования на наличие оборудования (распашные двери, перила, пандусы, специальная разметка, достаточное освещение, тактильные указатели и пр.), размещения помещений для голосования на 1 этажах</w:t>
            </w:r>
          </w:p>
        </w:tc>
        <w:tc>
          <w:tcPr>
            <w:tcW w:w="2268" w:type="dxa"/>
            <w:vAlign w:val="center"/>
          </w:tcPr>
          <w:p w14:paraId="523D5E13" w14:textId="1FC13EA0" w:rsidR="002D6854" w:rsidRPr="00741F66" w:rsidRDefault="00A530AA" w:rsidP="002D6854">
            <w:pPr>
              <w:spacing w:line="280" w:lineRule="exact"/>
              <w:ind w:right="-108"/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14:paraId="453A1594" w14:textId="30159384" w:rsidR="002D6854" w:rsidRPr="00741F66" w:rsidRDefault="00A530AA" w:rsidP="002D6854">
            <w:pPr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ТИК Максатихинского района</w:t>
            </w:r>
          </w:p>
        </w:tc>
      </w:tr>
      <w:tr w:rsidR="00A530AA" w:rsidRPr="00741F66" w14:paraId="0C405984" w14:textId="77777777" w:rsidTr="003979E7">
        <w:trPr>
          <w:trHeight w:val="845"/>
        </w:trPr>
        <w:tc>
          <w:tcPr>
            <w:tcW w:w="720" w:type="dxa"/>
          </w:tcPr>
          <w:p w14:paraId="3F266250" w14:textId="59B625EA" w:rsidR="00A530AA" w:rsidRPr="00741F66" w:rsidRDefault="00A530AA" w:rsidP="00A530AA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3.2.</w:t>
            </w:r>
          </w:p>
        </w:tc>
        <w:tc>
          <w:tcPr>
            <w:tcW w:w="8069" w:type="dxa"/>
          </w:tcPr>
          <w:p w14:paraId="3E966B82" w14:textId="7DB46E2E" w:rsidR="00A530AA" w:rsidRPr="00741F66" w:rsidRDefault="00A530AA" w:rsidP="00A530AA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Взаимодействие с государственными бюджетными учреждениями – комплексный центр социального обслуживания населения Максатихинского муниципального округа (далее – КЦСОН) по вопросам предоставления социальных автомобилей для доставки избирателей, являющихся инвалидами для голосования в помещении для голосования.</w:t>
            </w:r>
          </w:p>
        </w:tc>
        <w:tc>
          <w:tcPr>
            <w:tcW w:w="2268" w:type="dxa"/>
            <w:vAlign w:val="center"/>
          </w:tcPr>
          <w:p w14:paraId="6C0CB713" w14:textId="77777777" w:rsidR="00A530AA" w:rsidRPr="00741F66" w:rsidRDefault="00A530AA" w:rsidP="00A530AA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14:paraId="1EB08DF8" w14:textId="1EEFAEAC" w:rsidR="00A530AA" w:rsidRPr="00741F66" w:rsidRDefault="00A530AA" w:rsidP="00A530AA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февраль-март</w:t>
            </w:r>
          </w:p>
          <w:p w14:paraId="2BA728E7" w14:textId="77777777" w:rsidR="00A530AA" w:rsidRPr="00741F66" w:rsidRDefault="00A530AA" w:rsidP="00A530AA">
            <w:pPr>
              <w:spacing w:line="280" w:lineRule="exact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6D8F51E" w14:textId="774BCFA7" w:rsidR="00A530AA" w:rsidRPr="00741F66" w:rsidRDefault="00A530AA" w:rsidP="00A530AA">
            <w:pPr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ТИК Максатихинского района, УИК</w:t>
            </w:r>
          </w:p>
        </w:tc>
      </w:tr>
      <w:tr w:rsidR="00A530AA" w:rsidRPr="00741F66" w14:paraId="07B73862" w14:textId="77777777" w:rsidTr="00A530AA">
        <w:trPr>
          <w:trHeight w:val="845"/>
        </w:trPr>
        <w:tc>
          <w:tcPr>
            <w:tcW w:w="720" w:type="dxa"/>
          </w:tcPr>
          <w:p w14:paraId="51E1547D" w14:textId="0919EEB2" w:rsidR="00A530AA" w:rsidRPr="00741F66" w:rsidRDefault="00A530AA" w:rsidP="00A530AA">
            <w:pPr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8069" w:type="dxa"/>
            <w:vAlign w:val="center"/>
          </w:tcPr>
          <w:p w14:paraId="4C733054" w14:textId="5E5374ED" w:rsidR="00A530AA" w:rsidRPr="00741F66" w:rsidRDefault="00A530AA" w:rsidP="00A530AA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Определение количества избирательных участков, на информационных стендах которых будет размещаться информация, выполненная крупным шрифтом для слабовидящих избирателей и на которых будут использоваться специальные трафареты для самостоятельного заполнения бюллетеней слабовидящими избирателями, в том числе являющихся инвалидами по зрению</w:t>
            </w:r>
          </w:p>
        </w:tc>
        <w:tc>
          <w:tcPr>
            <w:tcW w:w="2268" w:type="dxa"/>
            <w:vAlign w:val="center"/>
          </w:tcPr>
          <w:p w14:paraId="6BAB6D38" w14:textId="77777777" w:rsidR="00A530AA" w:rsidRPr="00741F66" w:rsidRDefault="00A530AA" w:rsidP="00A530AA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14:paraId="2A89E918" w14:textId="77777777" w:rsidR="00A530AA" w:rsidRPr="00741F66" w:rsidRDefault="00A530AA" w:rsidP="00A530AA">
            <w:pPr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февраль-март</w:t>
            </w:r>
          </w:p>
          <w:p w14:paraId="7A11D616" w14:textId="77777777" w:rsidR="00A530AA" w:rsidRPr="00741F66" w:rsidRDefault="00A530AA" w:rsidP="00A530AA">
            <w:pPr>
              <w:spacing w:line="280" w:lineRule="exact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94F0673" w14:textId="0A77681E" w:rsidR="00A530AA" w:rsidRPr="00741F66" w:rsidRDefault="00A530AA" w:rsidP="00A530AA">
            <w:pPr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ТИК Максатихинского района</w:t>
            </w:r>
          </w:p>
        </w:tc>
      </w:tr>
      <w:tr w:rsidR="00A530AA" w:rsidRPr="00741F66" w14:paraId="22F9F14C" w14:textId="77777777" w:rsidTr="00A530AA">
        <w:trPr>
          <w:trHeight w:val="984"/>
        </w:trPr>
        <w:tc>
          <w:tcPr>
            <w:tcW w:w="720" w:type="dxa"/>
          </w:tcPr>
          <w:p w14:paraId="41DFF34D" w14:textId="4C1A8409" w:rsidR="00A530AA" w:rsidRPr="00741F66" w:rsidRDefault="00A530AA" w:rsidP="00A530AA">
            <w:pPr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3.4.</w:t>
            </w:r>
          </w:p>
        </w:tc>
        <w:tc>
          <w:tcPr>
            <w:tcW w:w="8069" w:type="dxa"/>
            <w:vAlign w:val="center"/>
          </w:tcPr>
          <w:p w14:paraId="47859ED3" w14:textId="30482D1B" w:rsidR="00A530AA" w:rsidRPr="00741F66" w:rsidRDefault="00A530AA" w:rsidP="00A530AA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 xml:space="preserve">Привлечение добровольцев и волонтеров в рамках реализации волонтерского проекта «Выборы доступны всем» для оказания помощи избирателям, являющихся инвалидами, маломобильным избирателям в день голосования на избирательных участках. </w:t>
            </w:r>
          </w:p>
        </w:tc>
        <w:tc>
          <w:tcPr>
            <w:tcW w:w="2268" w:type="dxa"/>
            <w:vAlign w:val="center"/>
          </w:tcPr>
          <w:p w14:paraId="5BF7247F" w14:textId="77777777" w:rsidR="00A530AA" w:rsidRPr="00741F66" w:rsidRDefault="00A530AA" w:rsidP="00A530AA">
            <w:pPr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март</w:t>
            </w:r>
          </w:p>
          <w:p w14:paraId="6C2AD3ED" w14:textId="77777777" w:rsidR="00A530AA" w:rsidRPr="00741F66" w:rsidRDefault="00A530AA" w:rsidP="00A530AA">
            <w:pPr>
              <w:spacing w:line="280" w:lineRule="exact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340051D" w14:textId="5363512B" w:rsidR="00A530AA" w:rsidRPr="00741F66" w:rsidRDefault="00A530AA" w:rsidP="00A530A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 xml:space="preserve"> ТИК Максатихинского района </w:t>
            </w:r>
          </w:p>
          <w:p w14:paraId="42110BAE" w14:textId="77777777" w:rsidR="00A530AA" w:rsidRPr="00741F66" w:rsidRDefault="00A530AA" w:rsidP="00A530AA">
            <w:pPr>
              <w:jc w:val="center"/>
              <w:rPr>
                <w:sz w:val="24"/>
                <w:szCs w:val="24"/>
              </w:rPr>
            </w:pPr>
          </w:p>
        </w:tc>
      </w:tr>
      <w:tr w:rsidR="00A530AA" w:rsidRPr="00741F66" w14:paraId="70384E8A" w14:textId="77777777" w:rsidTr="00A530AA">
        <w:trPr>
          <w:trHeight w:val="1125"/>
        </w:trPr>
        <w:tc>
          <w:tcPr>
            <w:tcW w:w="720" w:type="dxa"/>
          </w:tcPr>
          <w:p w14:paraId="18A8CC3D" w14:textId="3A10EF5E" w:rsidR="00A530AA" w:rsidRPr="00741F66" w:rsidRDefault="00A530AA" w:rsidP="00A530AA">
            <w:pPr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3.5</w:t>
            </w:r>
          </w:p>
        </w:tc>
        <w:tc>
          <w:tcPr>
            <w:tcW w:w="8069" w:type="dxa"/>
            <w:vAlign w:val="center"/>
          </w:tcPr>
          <w:p w14:paraId="1EB002B3" w14:textId="36BBCE14" w:rsidR="00A530AA" w:rsidRPr="00741F66" w:rsidRDefault="00A530AA" w:rsidP="00A530AA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 xml:space="preserve">Оказание методической и консультативной помощи УИК при подготовке адаптированных материалов по избирательной тематике для избирателей - инвалидов по зрению, изготовление печатной продукции с увеличенным шрифтом избирателям, являющихся инвалидами по зрению и слабовидящих избирателям. </w:t>
            </w:r>
          </w:p>
        </w:tc>
        <w:tc>
          <w:tcPr>
            <w:tcW w:w="2268" w:type="dxa"/>
            <w:vAlign w:val="center"/>
          </w:tcPr>
          <w:p w14:paraId="61644BE4" w14:textId="5DDDA271" w:rsidR="00A530AA" w:rsidRPr="00741F66" w:rsidRDefault="00A530AA" w:rsidP="00A530AA">
            <w:pPr>
              <w:spacing w:line="280" w:lineRule="exact"/>
              <w:ind w:right="-108"/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март</w:t>
            </w:r>
          </w:p>
        </w:tc>
        <w:tc>
          <w:tcPr>
            <w:tcW w:w="3827" w:type="dxa"/>
            <w:vAlign w:val="center"/>
          </w:tcPr>
          <w:p w14:paraId="5FC052E0" w14:textId="36A5BFB1" w:rsidR="00A530AA" w:rsidRPr="00741F66" w:rsidRDefault="00A530AA" w:rsidP="00A530AA">
            <w:pPr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ТИК Максатихинского района</w:t>
            </w:r>
          </w:p>
        </w:tc>
      </w:tr>
      <w:tr w:rsidR="00A530AA" w:rsidRPr="00741F66" w14:paraId="7392C9CD" w14:textId="77777777" w:rsidTr="00A530AA">
        <w:trPr>
          <w:trHeight w:val="1256"/>
        </w:trPr>
        <w:tc>
          <w:tcPr>
            <w:tcW w:w="720" w:type="dxa"/>
          </w:tcPr>
          <w:p w14:paraId="0241D2AE" w14:textId="2D90A000" w:rsidR="00A530AA" w:rsidRPr="00741F66" w:rsidRDefault="00A530AA" w:rsidP="00A530AA">
            <w:pPr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3.6</w:t>
            </w:r>
          </w:p>
        </w:tc>
        <w:tc>
          <w:tcPr>
            <w:tcW w:w="8069" w:type="dxa"/>
            <w:vAlign w:val="center"/>
          </w:tcPr>
          <w:p w14:paraId="323C1D6D" w14:textId="01ED2A46" w:rsidR="00A530AA" w:rsidRPr="00741F66" w:rsidRDefault="00A530AA" w:rsidP="00A530AA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Оснащение избирательных участков необходимым оборудованием: специальные кабины для голосования избирателей с нарушением функций опорно-двигательного аппарата, ширмы для голосования, дополнительное освещение в кабинках для голосования и т.д.)</w:t>
            </w:r>
          </w:p>
        </w:tc>
        <w:tc>
          <w:tcPr>
            <w:tcW w:w="2268" w:type="dxa"/>
            <w:vAlign w:val="center"/>
          </w:tcPr>
          <w:p w14:paraId="4741ABA0" w14:textId="08B29D58" w:rsidR="00A530AA" w:rsidRPr="00741F66" w:rsidRDefault="00A530AA" w:rsidP="00A530AA">
            <w:pPr>
              <w:spacing w:line="280" w:lineRule="exact"/>
              <w:ind w:right="-108"/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Январь - март</w:t>
            </w:r>
          </w:p>
        </w:tc>
        <w:tc>
          <w:tcPr>
            <w:tcW w:w="3827" w:type="dxa"/>
            <w:vAlign w:val="center"/>
          </w:tcPr>
          <w:p w14:paraId="3D61FF7A" w14:textId="567AEE5E" w:rsidR="00A530AA" w:rsidRPr="00741F66" w:rsidRDefault="00A530AA" w:rsidP="00A530AA">
            <w:pPr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ТИК Максатихинского района</w:t>
            </w:r>
          </w:p>
        </w:tc>
      </w:tr>
      <w:tr w:rsidR="00A530AA" w:rsidRPr="00741F66" w14:paraId="79C1FF0B" w14:textId="77777777" w:rsidTr="00197C6D">
        <w:tc>
          <w:tcPr>
            <w:tcW w:w="14884" w:type="dxa"/>
            <w:gridSpan w:val="4"/>
            <w:vAlign w:val="center"/>
          </w:tcPr>
          <w:p w14:paraId="22463091" w14:textId="5EE13EA7" w:rsidR="00A530AA" w:rsidRPr="00741F66" w:rsidRDefault="00A530AA" w:rsidP="00A530AA">
            <w:pPr>
              <w:pStyle w:val="a8"/>
              <w:numPr>
                <w:ilvl w:val="0"/>
                <w:numId w:val="47"/>
              </w:numPr>
              <w:jc w:val="center"/>
              <w:rPr>
                <w:b/>
                <w:sz w:val="24"/>
                <w:szCs w:val="24"/>
              </w:rPr>
            </w:pPr>
            <w:r w:rsidRPr="00741F66">
              <w:rPr>
                <w:b/>
                <w:sz w:val="24"/>
                <w:szCs w:val="24"/>
              </w:rPr>
              <w:t>Организация информационно-разъяснительной деятельности, информирование избирателей, являющихся инвалидами</w:t>
            </w:r>
          </w:p>
        </w:tc>
      </w:tr>
      <w:tr w:rsidR="00741F66" w:rsidRPr="00741F66" w14:paraId="721147C9" w14:textId="77777777" w:rsidTr="00741F66">
        <w:trPr>
          <w:trHeight w:val="874"/>
        </w:trPr>
        <w:tc>
          <w:tcPr>
            <w:tcW w:w="720" w:type="dxa"/>
          </w:tcPr>
          <w:p w14:paraId="314ECCA3" w14:textId="379F8DDF" w:rsidR="00741F66" w:rsidRPr="00741F66" w:rsidRDefault="00741F66" w:rsidP="00741F66">
            <w:pPr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4.1.</w:t>
            </w:r>
          </w:p>
        </w:tc>
        <w:tc>
          <w:tcPr>
            <w:tcW w:w="8069" w:type="dxa"/>
            <w:vAlign w:val="center"/>
          </w:tcPr>
          <w:p w14:paraId="370D4B3A" w14:textId="789175CB" w:rsidR="00741F66" w:rsidRPr="00741F66" w:rsidRDefault="00741F66" w:rsidP="00741F66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 xml:space="preserve">Информирование избирателей, являющихся инвалидами, о работе и телефонах «Горячей линии» в ТИК </w:t>
            </w:r>
          </w:p>
        </w:tc>
        <w:tc>
          <w:tcPr>
            <w:tcW w:w="2268" w:type="dxa"/>
            <w:vAlign w:val="center"/>
          </w:tcPr>
          <w:p w14:paraId="67C8593F" w14:textId="77777777" w:rsidR="00741F66" w:rsidRPr="00741F66" w:rsidRDefault="00741F66" w:rsidP="00741F66">
            <w:pPr>
              <w:spacing w:line="280" w:lineRule="exact"/>
              <w:ind w:right="-108"/>
              <w:jc w:val="center"/>
              <w:rPr>
                <w:sz w:val="24"/>
                <w:szCs w:val="24"/>
              </w:rPr>
            </w:pPr>
          </w:p>
          <w:p w14:paraId="7F60DE2F" w14:textId="449D7618" w:rsidR="00741F66" w:rsidRPr="00741F66" w:rsidRDefault="00741F66" w:rsidP="00741F66">
            <w:pPr>
              <w:spacing w:line="280" w:lineRule="exact"/>
              <w:ind w:right="-108"/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февраль</w:t>
            </w:r>
          </w:p>
          <w:p w14:paraId="140BCAE3" w14:textId="047E4FE3" w:rsidR="00741F66" w:rsidRPr="00741F66" w:rsidRDefault="00741F66" w:rsidP="00741F66">
            <w:pPr>
              <w:spacing w:line="280" w:lineRule="exact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2917A66" w14:textId="6E47693F" w:rsidR="00741F66" w:rsidRPr="00741F66" w:rsidRDefault="00741F66" w:rsidP="00741F6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ТИК Максатихинского района</w:t>
            </w:r>
          </w:p>
        </w:tc>
      </w:tr>
      <w:tr w:rsidR="00741F66" w:rsidRPr="00741F66" w14:paraId="7E288611" w14:textId="77777777" w:rsidTr="00741F66">
        <w:trPr>
          <w:trHeight w:val="703"/>
        </w:trPr>
        <w:tc>
          <w:tcPr>
            <w:tcW w:w="720" w:type="dxa"/>
          </w:tcPr>
          <w:p w14:paraId="2BEE76BC" w14:textId="531B4AB9" w:rsidR="00741F66" w:rsidRPr="00741F66" w:rsidRDefault="00741F66" w:rsidP="00741F66">
            <w:pPr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4.2</w:t>
            </w:r>
          </w:p>
        </w:tc>
        <w:tc>
          <w:tcPr>
            <w:tcW w:w="8069" w:type="dxa"/>
            <w:vAlign w:val="center"/>
          </w:tcPr>
          <w:p w14:paraId="764DD1A0" w14:textId="11619189" w:rsidR="00741F66" w:rsidRPr="00741F66" w:rsidRDefault="00741F66" w:rsidP="00741F66">
            <w:pPr>
              <w:jc w:val="both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Организация и проведение тематических бесед, выступлений, встреч по разъяснению избирательного законодательства среди инвалидов в ГБУ «КЦСОН» Максатихинского района, президиуме районного Совета ветеранов</w:t>
            </w:r>
          </w:p>
        </w:tc>
        <w:tc>
          <w:tcPr>
            <w:tcW w:w="2268" w:type="dxa"/>
            <w:vAlign w:val="center"/>
          </w:tcPr>
          <w:p w14:paraId="226FE455" w14:textId="6718E013" w:rsidR="00741F66" w:rsidRPr="00741F66" w:rsidRDefault="00741F66" w:rsidP="00741F66">
            <w:pPr>
              <w:spacing w:line="280" w:lineRule="exact"/>
              <w:ind w:right="-108"/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3 – 4 квартал 2023г</w:t>
            </w:r>
          </w:p>
        </w:tc>
        <w:tc>
          <w:tcPr>
            <w:tcW w:w="3827" w:type="dxa"/>
            <w:vAlign w:val="center"/>
          </w:tcPr>
          <w:p w14:paraId="405938A8" w14:textId="77777777" w:rsidR="00741F66" w:rsidRPr="00741F66" w:rsidRDefault="00741F66" w:rsidP="00741F66">
            <w:pPr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Члены Рабочей группы,</w:t>
            </w:r>
          </w:p>
          <w:p w14:paraId="39975870" w14:textId="39DF5342" w:rsidR="00741F66" w:rsidRPr="00741F66" w:rsidRDefault="00741F66" w:rsidP="00741F66">
            <w:pPr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ТИК Максатихинского района</w:t>
            </w:r>
          </w:p>
        </w:tc>
      </w:tr>
      <w:tr w:rsidR="00741F66" w:rsidRPr="00741F66" w14:paraId="17535443" w14:textId="77777777" w:rsidTr="00447636">
        <w:trPr>
          <w:trHeight w:val="845"/>
        </w:trPr>
        <w:tc>
          <w:tcPr>
            <w:tcW w:w="720" w:type="dxa"/>
          </w:tcPr>
          <w:p w14:paraId="67D756E3" w14:textId="62477B94" w:rsidR="00741F66" w:rsidRPr="00741F66" w:rsidRDefault="00741F66" w:rsidP="00741F66">
            <w:pPr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8069" w:type="dxa"/>
            <w:vAlign w:val="center"/>
          </w:tcPr>
          <w:p w14:paraId="4B2D28D1" w14:textId="0C1ABD15" w:rsidR="00741F66" w:rsidRPr="00447636" w:rsidRDefault="00741F66" w:rsidP="00741F66">
            <w:pPr>
              <w:jc w:val="both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 xml:space="preserve">Информирование избирателей, являющихся инвалидами, о деятельности ТИК по обеспечению максимальной открытости и гласности избирательного процесса, о новациях избирательного законодательства </w:t>
            </w:r>
            <w:r w:rsidR="00447636">
              <w:rPr>
                <w:sz w:val="24"/>
                <w:szCs w:val="24"/>
              </w:rPr>
              <w:t>РФ</w:t>
            </w:r>
          </w:p>
        </w:tc>
        <w:tc>
          <w:tcPr>
            <w:tcW w:w="2268" w:type="dxa"/>
            <w:vAlign w:val="center"/>
          </w:tcPr>
          <w:p w14:paraId="1E83C3E0" w14:textId="3AEC417E" w:rsidR="00741F66" w:rsidRPr="00741F66" w:rsidRDefault="00741F66" w:rsidP="00741F66">
            <w:pPr>
              <w:spacing w:line="280" w:lineRule="exact"/>
              <w:ind w:right="-108"/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14:paraId="3FFE3C12" w14:textId="132E5B79" w:rsidR="00741F66" w:rsidRPr="00741F66" w:rsidRDefault="00741F66" w:rsidP="00741F66">
            <w:pPr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ТИК Максатихинского района</w:t>
            </w:r>
          </w:p>
        </w:tc>
      </w:tr>
      <w:tr w:rsidR="00741F66" w:rsidRPr="00741F66" w14:paraId="3C3BE9F9" w14:textId="77777777" w:rsidTr="0078444A">
        <w:trPr>
          <w:trHeight w:val="1256"/>
        </w:trPr>
        <w:tc>
          <w:tcPr>
            <w:tcW w:w="720" w:type="dxa"/>
          </w:tcPr>
          <w:p w14:paraId="53C98EB0" w14:textId="3FEFB37F" w:rsidR="00741F66" w:rsidRPr="00741F66" w:rsidRDefault="00741F66" w:rsidP="00741F66">
            <w:pPr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4.4</w:t>
            </w:r>
          </w:p>
        </w:tc>
        <w:tc>
          <w:tcPr>
            <w:tcW w:w="8069" w:type="dxa"/>
            <w:vAlign w:val="center"/>
          </w:tcPr>
          <w:p w14:paraId="7673DE76" w14:textId="5C355539" w:rsidR="00741F66" w:rsidRPr="00741F66" w:rsidRDefault="00741F66" w:rsidP="00741F66">
            <w:pPr>
              <w:jc w:val="both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Размещение информации в СМИ, на сайте ТИК в информационно-телекоммуникационной сети «Интернет», публикации в печатных изданиях о взаимодействии ТИК с РОВВ и об особенностях голосования различных категорий избирателей, являющихся инвалидами (по согласованию).</w:t>
            </w:r>
          </w:p>
        </w:tc>
        <w:tc>
          <w:tcPr>
            <w:tcW w:w="2268" w:type="dxa"/>
            <w:vAlign w:val="center"/>
          </w:tcPr>
          <w:p w14:paraId="562A3D9E" w14:textId="4FCA2ACA" w:rsidR="00741F66" w:rsidRPr="00741F66" w:rsidRDefault="00741F66" w:rsidP="00741F66">
            <w:pPr>
              <w:spacing w:line="280" w:lineRule="exact"/>
              <w:ind w:right="-108"/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14:paraId="003AF2B0" w14:textId="77777777" w:rsidR="00741F66" w:rsidRPr="00741F66" w:rsidRDefault="00741F66" w:rsidP="00741F66">
            <w:pPr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Члены Рабочей группы,</w:t>
            </w:r>
          </w:p>
          <w:p w14:paraId="2D8AADD7" w14:textId="707D0ABF" w:rsidR="00741F66" w:rsidRPr="00741F66" w:rsidRDefault="00741F66" w:rsidP="00741F66">
            <w:pPr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ТИК Максатихинского района</w:t>
            </w:r>
          </w:p>
        </w:tc>
      </w:tr>
      <w:tr w:rsidR="00741F66" w:rsidRPr="00741F66" w14:paraId="46AEA5A0" w14:textId="77777777" w:rsidTr="0078444A">
        <w:trPr>
          <w:trHeight w:val="1274"/>
        </w:trPr>
        <w:tc>
          <w:tcPr>
            <w:tcW w:w="720" w:type="dxa"/>
          </w:tcPr>
          <w:p w14:paraId="1BFBD4B8" w14:textId="549A5779" w:rsidR="00741F66" w:rsidRPr="00741F66" w:rsidRDefault="00741F66" w:rsidP="00741F66">
            <w:pPr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4.5</w:t>
            </w:r>
          </w:p>
        </w:tc>
        <w:tc>
          <w:tcPr>
            <w:tcW w:w="8069" w:type="dxa"/>
            <w:vAlign w:val="center"/>
          </w:tcPr>
          <w:p w14:paraId="171F46DA" w14:textId="77777777" w:rsidR="00741F66" w:rsidRPr="00741F66" w:rsidRDefault="00741F66" w:rsidP="00741F66">
            <w:pPr>
              <w:jc w:val="both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Методическая помощь и контроль за размещением на информационных стендах РОВВ и КЦСОН:</w:t>
            </w:r>
          </w:p>
          <w:p w14:paraId="25EDE4CD" w14:textId="77777777" w:rsidR="00741F66" w:rsidRPr="00741F66" w:rsidRDefault="00741F66" w:rsidP="00741F66">
            <w:pPr>
              <w:jc w:val="both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- информационных плакатов о выборах;</w:t>
            </w:r>
          </w:p>
          <w:p w14:paraId="326F4A84" w14:textId="77777777" w:rsidR="00741F66" w:rsidRPr="00741F66" w:rsidRDefault="00741F66" w:rsidP="00741F66">
            <w:pPr>
              <w:jc w:val="both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 xml:space="preserve">- информации о границах избирательных участков, о месте нахождения и номере телефона ТИК и УИК; </w:t>
            </w:r>
          </w:p>
          <w:p w14:paraId="271C637F" w14:textId="728A6CB6" w:rsidR="00741F66" w:rsidRPr="00741F66" w:rsidRDefault="00741F66" w:rsidP="00741F66">
            <w:pPr>
              <w:jc w:val="both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- информации о работе и телефонах «горячей линии».</w:t>
            </w:r>
          </w:p>
        </w:tc>
        <w:tc>
          <w:tcPr>
            <w:tcW w:w="2268" w:type="dxa"/>
            <w:vAlign w:val="center"/>
          </w:tcPr>
          <w:p w14:paraId="0721D203" w14:textId="371DFDEA" w:rsidR="00741F66" w:rsidRPr="00741F66" w:rsidRDefault="00741F66" w:rsidP="00741F66">
            <w:pPr>
              <w:spacing w:line="280" w:lineRule="exact"/>
              <w:ind w:right="-108"/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январь-март</w:t>
            </w:r>
          </w:p>
        </w:tc>
        <w:tc>
          <w:tcPr>
            <w:tcW w:w="3827" w:type="dxa"/>
            <w:vAlign w:val="center"/>
          </w:tcPr>
          <w:p w14:paraId="218A0355" w14:textId="45C54C1A" w:rsidR="00741F66" w:rsidRPr="00741F66" w:rsidRDefault="00741F66" w:rsidP="00741F66">
            <w:pPr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ТИК Максатихинского района</w:t>
            </w:r>
          </w:p>
        </w:tc>
      </w:tr>
      <w:tr w:rsidR="00741F66" w:rsidRPr="00741F66" w14:paraId="73DE6E88" w14:textId="77777777" w:rsidTr="00741F66">
        <w:trPr>
          <w:trHeight w:val="635"/>
        </w:trPr>
        <w:tc>
          <w:tcPr>
            <w:tcW w:w="720" w:type="dxa"/>
          </w:tcPr>
          <w:p w14:paraId="3514CB7C" w14:textId="5A147F61" w:rsidR="00741F66" w:rsidRPr="00741F66" w:rsidRDefault="00741F66" w:rsidP="00741F66">
            <w:pPr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4.6</w:t>
            </w:r>
          </w:p>
        </w:tc>
        <w:tc>
          <w:tcPr>
            <w:tcW w:w="8069" w:type="dxa"/>
          </w:tcPr>
          <w:p w14:paraId="79CF1E26" w14:textId="1053EAC7" w:rsidR="00741F66" w:rsidRPr="00741F66" w:rsidRDefault="00741F66" w:rsidP="00741F66">
            <w:pPr>
              <w:jc w:val="both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Доведение результатов выборов до избирателей, являющихся инвалидами, в том числе через РОВВ</w:t>
            </w:r>
          </w:p>
        </w:tc>
        <w:tc>
          <w:tcPr>
            <w:tcW w:w="2268" w:type="dxa"/>
            <w:vAlign w:val="center"/>
          </w:tcPr>
          <w:p w14:paraId="252D602C" w14:textId="2640234F" w:rsidR="00741F66" w:rsidRPr="00741F66" w:rsidRDefault="00741F66" w:rsidP="00741F66">
            <w:pPr>
              <w:spacing w:line="280" w:lineRule="exact"/>
              <w:ind w:right="-108"/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март</w:t>
            </w:r>
          </w:p>
          <w:p w14:paraId="19C48A4C" w14:textId="7E6288F7" w:rsidR="00741F66" w:rsidRPr="00741F66" w:rsidRDefault="00741F66" w:rsidP="00741F66">
            <w:pPr>
              <w:spacing w:line="280" w:lineRule="exact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491AE74" w14:textId="76AC636D" w:rsidR="00741F66" w:rsidRPr="00741F66" w:rsidRDefault="00741F66" w:rsidP="00741F66">
            <w:pPr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ТИК Максатихинского района</w:t>
            </w:r>
          </w:p>
        </w:tc>
      </w:tr>
      <w:tr w:rsidR="00741F66" w:rsidRPr="00741F66" w14:paraId="26F2A36A" w14:textId="77777777" w:rsidTr="00741F66">
        <w:trPr>
          <w:trHeight w:val="403"/>
        </w:trPr>
        <w:tc>
          <w:tcPr>
            <w:tcW w:w="14884" w:type="dxa"/>
            <w:gridSpan w:val="4"/>
            <w:vAlign w:val="center"/>
          </w:tcPr>
          <w:p w14:paraId="35660C4D" w14:textId="4CC07AEA" w:rsidR="00741F66" w:rsidRPr="00741F66" w:rsidRDefault="00741F66" w:rsidP="00741F6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Pr="00741F66">
              <w:rPr>
                <w:b/>
                <w:sz w:val="24"/>
                <w:szCs w:val="24"/>
              </w:rPr>
              <w:t>. Обобщение практики</w:t>
            </w:r>
          </w:p>
        </w:tc>
      </w:tr>
      <w:tr w:rsidR="00447636" w:rsidRPr="00741F66" w14:paraId="263B7491" w14:textId="77777777" w:rsidTr="00C36EA1">
        <w:trPr>
          <w:trHeight w:val="278"/>
        </w:trPr>
        <w:tc>
          <w:tcPr>
            <w:tcW w:w="720" w:type="dxa"/>
          </w:tcPr>
          <w:p w14:paraId="2BDE7E5D" w14:textId="3DC6FEEE" w:rsidR="00447636" w:rsidRPr="00741F66" w:rsidRDefault="00447636" w:rsidP="00447636">
            <w:pPr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  <w:lang w:val="en-US"/>
              </w:rPr>
              <w:t>1</w:t>
            </w:r>
            <w:r w:rsidRPr="00741F66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14:paraId="7FC958EF" w14:textId="77777777" w:rsidR="00447636" w:rsidRPr="00447636" w:rsidRDefault="00447636" w:rsidP="00447636">
            <w:pPr>
              <w:jc w:val="both"/>
              <w:rPr>
                <w:sz w:val="24"/>
                <w:szCs w:val="24"/>
              </w:rPr>
            </w:pPr>
            <w:r w:rsidRPr="00447636">
              <w:rPr>
                <w:sz w:val="24"/>
                <w:szCs w:val="24"/>
              </w:rPr>
              <w:t>Проведение мониторинга по вопросу мер, способствующих более полной реализации избирательных прав граждан, являющихся инвалидами, путем:</w:t>
            </w:r>
          </w:p>
          <w:p w14:paraId="6A65C1D5" w14:textId="77777777" w:rsidR="00447636" w:rsidRPr="00447636" w:rsidRDefault="00447636" w:rsidP="00447636">
            <w:pPr>
              <w:jc w:val="both"/>
              <w:rPr>
                <w:sz w:val="24"/>
                <w:szCs w:val="24"/>
              </w:rPr>
            </w:pPr>
            <w:r w:rsidRPr="00447636">
              <w:rPr>
                <w:sz w:val="24"/>
                <w:szCs w:val="24"/>
              </w:rPr>
              <w:t>- сбора предложений от РОВВ;</w:t>
            </w:r>
          </w:p>
          <w:p w14:paraId="5CC9EFB4" w14:textId="77777777" w:rsidR="00447636" w:rsidRPr="00447636" w:rsidRDefault="00447636" w:rsidP="00447636">
            <w:pPr>
              <w:jc w:val="both"/>
              <w:rPr>
                <w:sz w:val="24"/>
                <w:szCs w:val="24"/>
              </w:rPr>
            </w:pPr>
            <w:r w:rsidRPr="00447636">
              <w:rPr>
                <w:sz w:val="24"/>
                <w:szCs w:val="24"/>
              </w:rPr>
              <w:t>- проведения встреч с избирателями, являющихся инвалидами;</w:t>
            </w:r>
          </w:p>
          <w:p w14:paraId="49FDB8BD" w14:textId="77777777" w:rsidR="00447636" w:rsidRPr="00447636" w:rsidRDefault="00447636" w:rsidP="00447636">
            <w:pPr>
              <w:jc w:val="both"/>
              <w:rPr>
                <w:sz w:val="24"/>
                <w:szCs w:val="24"/>
              </w:rPr>
            </w:pPr>
            <w:r w:rsidRPr="00447636">
              <w:rPr>
                <w:sz w:val="24"/>
                <w:szCs w:val="24"/>
              </w:rPr>
              <w:t>- анализа практики работы территориальных избирательных комиссий Тверской области;</w:t>
            </w:r>
          </w:p>
          <w:p w14:paraId="25A4F72A" w14:textId="77777777" w:rsidR="00447636" w:rsidRPr="00447636" w:rsidRDefault="00447636" w:rsidP="00447636">
            <w:pPr>
              <w:jc w:val="both"/>
              <w:rPr>
                <w:sz w:val="24"/>
                <w:szCs w:val="24"/>
              </w:rPr>
            </w:pPr>
            <w:r w:rsidRPr="00447636">
              <w:rPr>
                <w:sz w:val="24"/>
                <w:szCs w:val="24"/>
              </w:rPr>
              <w:t xml:space="preserve">- уточнения сведений по обеспечению условий для максимального доступа в помещения для голосования избирателей, являющихся инвалидами, </w:t>
            </w:r>
            <w:r w:rsidRPr="00741F66">
              <w:rPr>
                <w:sz w:val="24"/>
                <w:szCs w:val="24"/>
              </w:rPr>
              <w:t>а также наличию оборудования помещений для голосования (распашные двери, перила, пандусы, специальная разметка, достаточное освещение, тактильные указатели и пр.);</w:t>
            </w:r>
          </w:p>
          <w:p w14:paraId="11A27028" w14:textId="44AACB31" w:rsidR="00447636" w:rsidRPr="00741F66" w:rsidRDefault="00447636" w:rsidP="00447636">
            <w:pPr>
              <w:jc w:val="both"/>
              <w:rPr>
                <w:sz w:val="24"/>
                <w:szCs w:val="24"/>
              </w:rPr>
            </w:pPr>
            <w:r w:rsidRPr="00447636">
              <w:rPr>
                <w:sz w:val="24"/>
                <w:szCs w:val="24"/>
              </w:rPr>
              <w:t>- уточнения списков избирателей, являющихся инвалидами.</w:t>
            </w:r>
          </w:p>
        </w:tc>
        <w:tc>
          <w:tcPr>
            <w:tcW w:w="2268" w:type="dxa"/>
            <w:vAlign w:val="center"/>
          </w:tcPr>
          <w:p w14:paraId="1FB5751E" w14:textId="45AB26DF" w:rsidR="00447636" w:rsidRPr="00741F66" w:rsidRDefault="00447636" w:rsidP="00447636">
            <w:pPr>
              <w:spacing w:line="280" w:lineRule="exact"/>
              <w:ind w:right="-108"/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14:paraId="0F5AB76C" w14:textId="2F0550CA" w:rsidR="00447636" w:rsidRPr="00741F66" w:rsidRDefault="00447636" w:rsidP="00447636">
            <w:pPr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ТИК Максатихинского района</w:t>
            </w:r>
          </w:p>
        </w:tc>
      </w:tr>
      <w:tr w:rsidR="00447636" w:rsidRPr="00741F66" w14:paraId="4D13D6B8" w14:textId="77777777" w:rsidTr="00A67B44">
        <w:trPr>
          <w:trHeight w:val="635"/>
        </w:trPr>
        <w:tc>
          <w:tcPr>
            <w:tcW w:w="720" w:type="dxa"/>
          </w:tcPr>
          <w:p w14:paraId="08AD36DB" w14:textId="1DFC67A9" w:rsidR="00447636" w:rsidRPr="00741F66" w:rsidRDefault="00447636" w:rsidP="00447636">
            <w:pPr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lastRenderedPageBreak/>
              <w:t>5.</w:t>
            </w:r>
            <w:r>
              <w:rPr>
                <w:sz w:val="24"/>
                <w:szCs w:val="24"/>
                <w:lang w:val="en-US"/>
              </w:rPr>
              <w:t>2</w:t>
            </w:r>
            <w:r w:rsidRPr="00741F66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14:paraId="792AAF9B" w14:textId="77777777" w:rsidR="00447636" w:rsidRPr="00741F66" w:rsidRDefault="00447636" w:rsidP="00447636">
            <w:pPr>
              <w:jc w:val="both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 xml:space="preserve">Обобщение сведений от УИК о мероприятиях, по обеспечению избирательных прав инвалидов: </w:t>
            </w:r>
          </w:p>
          <w:p w14:paraId="759FD154" w14:textId="77777777" w:rsidR="00447636" w:rsidRPr="00741F66" w:rsidRDefault="00447636" w:rsidP="00447636">
            <w:pPr>
              <w:jc w:val="both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 xml:space="preserve">- об оборудовании избирательных участков для голосования избирателей, являющихся инвалидами; </w:t>
            </w:r>
          </w:p>
          <w:p w14:paraId="0F2E85D2" w14:textId="77777777" w:rsidR="00447636" w:rsidRPr="00741F66" w:rsidRDefault="00447636" w:rsidP="00447636">
            <w:pPr>
              <w:jc w:val="both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-</w:t>
            </w:r>
            <w:r w:rsidRPr="00447636">
              <w:rPr>
                <w:sz w:val="24"/>
                <w:szCs w:val="24"/>
              </w:rPr>
              <w:t xml:space="preserve"> по информированию избирателей, являющихся инвалидами;</w:t>
            </w:r>
          </w:p>
          <w:p w14:paraId="06D077F9" w14:textId="77777777" w:rsidR="00447636" w:rsidRPr="00741F66" w:rsidRDefault="00447636" w:rsidP="00447636">
            <w:pPr>
              <w:jc w:val="both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- публикации, фотографии, о работе «горячей линии» и пр.</w:t>
            </w:r>
            <w:r w:rsidRPr="00447636">
              <w:rPr>
                <w:sz w:val="24"/>
                <w:szCs w:val="24"/>
              </w:rPr>
              <w:t>;</w:t>
            </w:r>
            <w:r w:rsidRPr="00741F66">
              <w:rPr>
                <w:sz w:val="24"/>
                <w:szCs w:val="24"/>
              </w:rPr>
              <w:t xml:space="preserve"> </w:t>
            </w:r>
          </w:p>
          <w:p w14:paraId="06974528" w14:textId="77777777" w:rsidR="00447636" w:rsidRPr="00447636" w:rsidRDefault="00447636" w:rsidP="00447636">
            <w:pPr>
              <w:jc w:val="both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- сведения о количественном составе избирательных комиссий, в разрезе представительства в них граждан, являющихся инвалидами и сотрудников КЦСОН.</w:t>
            </w:r>
            <w:r w:rsidRPr="00447636">
              <w:rPr>
                <w:sz w:val="24"/>
                <w:szCs w:val="24"/>
              </w:rPr>
              <w:t xml:space="preserve"> </w:t>
            </w:r>
          </w:p>
          <w:p w14:paraId="7444BDC2" w14:textId="77777777" w:rsidR="00447636" w:rsidRPr="00741F66" w:rsidRDefault="00447636" w:rsidP="00447636">
            <w:pPr>
              <w:jc w:val="both"/>
              <w:rPr>
                <w:sz w:val="24"/>
                <w:szCs w:val="24"/>
              </w:rPr>
            </w:pPr>
            <w:r w:rsidRPr="00447636">
              <w:rPr>
                <w:sz w:val="24"/>
                <w:szCs w:val="24"/>
              </w:rPr>
              <w:t>- информация по</w:t>
            </w:r>
            <w:r w:rsidRPr="00741F66">
              <w:rPr>
                <w:sz w:val="24"/>
                <w:szCs w:val="24"/>
              </w:rPr>
              <w:t xml:space="preserve"> количественному учету избирателей с инвалидностью (по категориям инвалидности), принявших участие в голосовании в помещениях для голосования избирательных участков и вне помещений для голосования.</w:t>
            </w:r>
          </w:p>
          <w:p w14:paraId="781E2A73" w14:textId="0C30BE74" w:rsidR="00447636" w:rsidRPr="00447636" w:rsidRDefault="00447636" w:rsidP="00447636">
            <w:pPr>
              <w:jc w:val="both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- о реализации волонтерского проекта «Выборы доступны всем» с привлечением добровольцев для оказания помощи избирателям, являющихся инвалидами и маломобильным избирателям в день голосования</w:t>
            </w:r>
          </w:p>
        </w:tc>
        <w:tc>
          <w:tcPr>
            <w:tcW w:w="2268" w:type="dxa"/>
            <w:vAlign w:val="center"/>
          </w:tcPr>
          <w:p w14:paraId="37B41F22" w14:textId="77777777" w:rsidR="00447636" w:rsidRPr="00741F66" w:rsidRDefault="00447636" w:rsidP="00447636">
            <w:pPr>
              <w:spacing w:line="280" w:lineRule="exact"/>
              <w:ind w:right="-108"/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март</w:t>
            </w:r>
          </w:p>
          <w:p w14:paraId="384F7524" w14:textId="77777777" w:rsidR="00447636" w:rsidRPr="00741F66" w:rsidRDefault="00447636" w:rsidP="0044763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B4DA731" w14:textId="4535D21A" w:rsidR="00447636" w:rsidRPr="00741F66" w:rsidRDefault="00447636" w:rsidP="00447636">
            <w:pPr>
              <w:jc w:val="center"/>
              <w:rPr>
                <w:b/>
                <w:i/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ТИК Максатихинского района</w:t>
            </w:r>
          </w:p>
        </w:tc>
      </w:tr>
      <w:tr w:rsidR="00447636" w:rsidRPr="00741F66" w14:paraId="7A93A787" w14:textId="77777777" w:rsidTr="00447636">
        <w:trPr>
          <w:trHeight w:val="635"/>
        </w:trPr>
        <w:tc>
          <w:tcPr>
            <w:tcW w:w="720" w:type="dxa"/>
          </w:tcPr>
          <w:p w14:paraId="1D0761E0" w14:textId="5D479993" w:rsidR="00447636" w:rsidRPr="00741F66" w:rsidRDefault="00447636" w:rsidP="00447636">
            <w:pPr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  <w:lang w:val="en-US"/>
              </w:rPr>
              <w:t>3</w:t>
            </w:r>
            <w:r w:rsidRPr="00741F66">
              <w:rPr>
                <w:sz w:val="24"/>
                <w:szCs w:val="24"/>
              </w:rPr>
              <w:t>.</w:t>
            </w:r>
          </w:p>
        </w:tc>
        <w:tc>
          <w:tcPr>
            <w:tcW w:w="8069" w:type="dxa"/>
          </w:tcPr>
          <w:p w14:paraId="3F428EAA" w14:textId="22B76F29" w:rsidR="00447636" w:rsidRPr="00741F66" w:rsidRDefault="00447636" w:rsidP="00447636">
            <w:pPr>
              <w:jc w:val="both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Обобщение практики работы ТИК и УИК по реализации избирательных прав граждан, являющихся инвалидами, в период подготовки и проведения выборов, подготовка информации в Избирательную комиссию Тверской области.</w:t>
            </w:r>
          </w:p>
        </w:tc>
        <w:tc>
          <w:tcPr>
            <w:tcW w:w="2268" w:type="dxa"/>
            <w:vAlign w:val="center"/>
          </w:tcPr>
          <w:p w14:paraId="7767E3C0" w14:textId="723048BD" w:rsidR="00447636" w:rsidRPr="00741F66" w:rsidRDefault="00447636" w:rsidP="00447636">
            <w:pPr>
              <w:spacing w:line="280" w:lineRule="exact"/>
              <w:ind w:right="-108"/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По запросу</w:t>
            </w:r>
          </w:p>
        </w:tc>
        <w:tc>
          <w:tcPr>
            <w:tcW w:w="3827" w:type="dxa"/>
            <w:vAlign w:val="center"/>
          </w:tcPr>
          <w:p w14:paraId="67992E57" w14:textId="77986A98" w:rsidR="00447636" w:rsidRPr="00741F66" w:rsidRDefault="00447636" w:rsidP="00447636">
            <w:pPr>
              <w:jc w:val="center"/>
              <w:rPr>
                <w:sz w:val="24"/>
                <w:szCs w:val="24"/>
              </w:rPr>
            </w:pPr>
            <w:r w:rsidRPr="00741F66">
              <w:rPr>
                <w:sz w:val="24"/>
                <w:szCs w:val="24"/>
              </w:rPr>
              <w:t>ТИК Максатихинского района</w:t>
            </w:r>
          </w:p>
        </w:tc>
      </w:tr>
    </w:tbl>
    <w:p w14:paraId="56D49E1D" w14:textId="77777777" w:rsidR="002A6561" w:rsidRPr="00741F66" w:rsidRDefault="002A6561" w:rsidP="002A6561">
      <w:pPr>
        <w:tabs>
          <w:tab w:val="left" w:pos="9094"/>
        </w:tabs>
        <w:rPr>
          <w:sz w:val="24"/>
          <w:szCs w:val="24"/>
        </w:rPr>
      </w:pPr>
    </w:p>
    <w:p w14:paraId="1FB0C9CC" w14:textId="77777777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sectPr w:rsidR="002A6561" w:rsidRPr="00741F66" w:rsidSect="006A0E5F">
      <w:pgSz w:w="16838" w:h="11906" w:orient="landscape"/>
      <w:pgMar w:top="1276" w:right="1134" w:bottom="155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 w:val="0"/>
        <w:sz w:val="28"/>
      </w:rPr>
    </w:lvl>
  </w:abstractNum>
  <w:abstractNum w:abstractNumId="1" w15:restartNumberingAfterBreak="0">
    <w:nsid w:val="002F3200"/>
    <w:multiLevelType w:val="multilevel"/>
    <w:tmpl w:val="D7160E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2" w15:restartNumberingAfterBreak="0">
    <w:nsid w:val="043A4A89"/>
    <w:multiLevelType w:val="multilevel"/>
    <w:tmpl w:val="F618A3D4"/>
    <w:lvl w:ilvl="0">
      <w:start w:val="5"/>
      <w:numFmt w:val="none"/>
      <w:lvlText w:val="7.1"/>
      <w:lvlJc w:val="left"/>
      <w:pPr>
        <w:ind w:left="600" w:hanging="600"/>
      </w:pPr>
      <w:rPr>
        <w:rFonts w:hint="default"/>
        <w:color w:val="auto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06D428AC"/>
    <w:multiLevelType w:val="multilevel"/>
    <w:tmpl w:val="054C85D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AC856B4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D921782"/>
    <w:multiLevelType w:val="hybridMultilevel"/>
    <w:tmpl w:val="90544AE0"/>
    <w:lvl w:ilvl="0" w:tplc="0AB4E62A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21933DE7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2" w15:restartNumberingAfterBreak="0">
    <w:nsid w:val="2C771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4F6B3E"/>
    <w:multiLevelType w:val="hybridMultilevel"/>
    <w:tmpl w:val="B22CDA52"/>
    <w:lvl w:ilvl="0" w:tplc="D7F453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5530D"/>
    <w:multiLevelType w:val="multilevel"/>
    <w:tmpl w:val="BEF67C8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31C752C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7" w15:restartNumberingAfterBreak="0">
    <w:nsid w:val="37514BB3"/>
    <w:multiLevelType w:val="multilevel"/>
    <w:tmpl w:val="90CA044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18" w15:restartNumberingAfterBreak="0">
    <w:nsid w:val="37725F3F"/>
    <w:multiLevelType w:val="multilevel"/>
    <w:tmpl w:val="91CCE54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89F5848"/>
    <w:multiLevelType w:val="multilevel"/>
    <w:tmpl w:val="B20873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5116A2"/>
    <w:multiLevelType w:val="hybridMultilevel"/>
    <w:tmpl w:val="E2DCC4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590C56"/>
    <w:multiLevelType w:val="multilevel"/>
    <w:tmpl w:val="C9B8235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F096AE6"/>
    <w:multiLevelType w:val="multilevel"/>
    <w:tmpl w:val="72E678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BF4096"/>
    <w:multiLevelType w:val="hybridMultilevel"/>
    <w:tmpl w:val="0A269290"/>
    <w:lvl w:ilvl="0" w:tplc="FFFFFFFF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FFFFFFFF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25" w15:restartNumberingAfterBreak="0">
    <w:nsid w:val="49DC337A"/>
    <w:multiLevelType w:val="hybridMultilevel"/>
    <w:tmpl w:val="0B14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27" w15:restartNumberingAfterBreak="0">
    <w:nsid w:val="525438BA"/>
    <w:multiLevelType w:val="multilevel"/>
    <w:tmpl w:val="36D2A84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lang w:val="ru-RU"/>
      </w:rPr>
    </w:lvl>
    <w:lvl w:ilvl="2">
      <w:start w:val="1"/>
      <w:numFmt w:val="decimal"/>
      <w:lvlText w:val="5.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 w15:restartNumberingAfterBreak="0">
    <w:nsid w:val="5370445C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9" w15:restartNumberingAfterBreak="0">
    <w:nsid w:val="571E6496"/>
    <w:multiLevelType w:val="multilevel"/>
    <w:tmpl w:val="63EA95E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7E035B"/>
    <w:multiLevelType w:val="multilevel"/>
    <w:tmpl w:val="C5447E2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0602D"/>
    <w:multiLevelType w:val="multilevel"/>
    <w:tmpl w:val="9092CEB2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5" w15:restartNumberingAfterBreak="0">
    <w:nsid w:val="62D56222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6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208D3"/>
    <w:multiLevelType w:val="multilevel"/>
    <w:tmpl w:val="7096C7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8" w15:restartNumberingAfterBreak="0">
    <w:nsid w:val="6D9D5D58"/>
    <w:multiLevelType w:val="hybridMultilevel"/>
    <w:tmpl w:val="A0844E32"/>
    <w:lvl w:ilvl="0" w:tplc="D7F45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F612D"/>
    <w:multiLevelType w:val="multilevel"/>
    <w:tmpl w:val="04020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544" w:hanging="432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E627A79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1" w15:restartNumberingAfterBreak="0">
    <w:nsid w:val="74D32670"/>
    <w:multiLevelType w:val="hybridMultilevel"/>
    <w:tmpl w:val="2F403690"/>
    <w:lvl w:ilvl="0" w:tplc="7CBA6872">
      <w:start w:val="1"/>
      <w:numFmt w:val="decimal"/>
      <w:lvlText w:val="%1."/>
      <w:lvlJc w:val="left"/>
      <w:pPr>
        <w:ind w:left="990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EE3D01"/>
    <w:multiLevelType w:val="multilevel"/>
    <w:tmpl w:val="71EA8AC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6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4" w15:restartNumberingAfterBreak="0">
    <w:nsid w:val="78534D32"/>
    <w:multiLevelType w:val="hybridMultilevel"/>
    <w:tmpl w:val="0A269290"/>
    <w:lvl w:ilvl="0" w:tplc="FFFFFFFF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FFFFFFFF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45" w15:restartNumberingAfterBreak="0">
    <w:nsid w:val="7C255B0F"/>
    <w:multiLevelType w:val="multilevel"/>
    <w:tmpl w:val="30C6A1F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501621988">
    <w:abstractNumId w:val="36"/>
  </w:num>
  <w:num w:numId="2" w16cid:durableId="1559978152">
    <w:abstractNumId w:val="34"/>
  </w:num>
  <w:num w:numId="3" w16cid:durableId="815307">
    <w:abstractNumId w:val="8"/>
  </w:num>
  <w:num w:numId="4" w16cid:durableId="1705053176">
    <w:abstractNumId w:val="10"/>
  </w:num>
  <w:num w:numId="5" w16cid:durableId="170149821">
    <w:abstractNumId w:val="6"/>
  </w:num>
  <w:num w:numId="6" w16cid:durableId="784037889">
    <w:abstractNumId w:val="30"/>
  </w:num>
  <w:num w:numId="7" w16cid:durableId="1751468873">
    <w:abstractNumId w:val="23"/>
  </w:num>
  <w:num w:numId="8" w16cid:durableId="2663488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19937787">
    <w:abstractNumId w:val="32"/>
  </w:num>
  <w:num w:numId="10" w16cid:durableId="771046141">
    <w:abstractNumId w:val="7"/>
  </w:num>
  <w:num w:numId="11" w16cid:durableId="64450380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8961028">
    <w:abstractNumId w:val="4"/>
  </w:num>
  <w:num w:numId="13" w16cid:durableId="13324916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16287333">
    <w:abstractNumId w:val="9"/>
  </w:num>
  <w:num w:numId="15" w16cid:durableId="1038898593">
    <w:abstractNumId w:val="0"/>
  </w:num>
  <w:num w:numId="16" w16cid:durableId="11657768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168138">
    <w:abstractNumId w:val="26"/>
  </w:num>
  <w:num w:numId="18" w16cid:durableId="2094858885">
    <w:abstractNumId w:val="24"/>
  </w:num>
  <w:num w:numId="19" w16cid:durableId="800464992">
    <w:abstractNumId w:val="44"/>
  </w:num>
  <w:num w:numId="20" w16cid:durableId="423107809">
    <w:abstractNumId w:val="33"/>
  </w:num>
  <w:num w:numId="21" w16cid:durableId="1968320026">
    <w:abstractNumId w:val="28"/>
  </w:num>
  <w:num w:numId="22" w16cid:durableId="1981034660">
    <w:abstractNumId w:val="12"/>
  </w:num>
  <w:num w:numId="23" w16cid:durableId="1761222384">
    <w:abstractNumId w:val="20"/>
  </w:num>
  <w:num w:numId="24" w16cid:durableId="211966058">
    <w:abstractNumId w:val="3"/>
  </w:num>
  <w:num w:numId="25" w16cid:durableId="1037894012">
    <w:abstractNumId w:val="31"/>
  </w:num>
  <w:num w:numId="26" w16cid:durableId="1205872179">
    <w:abstractNumId w:val="11"/>
  </w:num>
  <w:num w:numId="27" w16cid:durableId="78479176">
    <w:abstractNumId w:val="16"/>
  </w:num>
  <w:num w:numId="28" w16cid:durableId="1096558379">
    <w:abstractNumId w:val="35"/>
  </w:num>
  <w:num w:numId="29" w16cid:durableId="987443802">
    <w:abstractNumId w:val="40"/>
  </w:num>
  <w:num w:numId="30" w16cid:durableId="1153524243">
    <w:abstractNumId w:val="18"/>
  </w:num>
  <w:num w:numId="31" w16cid:durableId="2108578748">
    <w:abstractNumId w:val="39"/>
  </w:num>
  <w:num w:numId="32" w16cid:durableId="1696075780">
    <w:abstractNumId w:val="37"/>
  </w:num>
  <w:num w:numId="33" w16cid:durableId="2092697597">
    <w:abstractNumId w:val="45"/>
  </w:num>
  <w:num w:numId="34" w16cid:durableId="2079207695">
    <w:abstractNumId w:val="21"/>
  </w:num>
  <w:num w:numId="35" w16cid:durableId="597522194">
    <w:abstractNumId w:val="27"/>
  </w:num>
  <w:num w:numId="36" w16cid:durableId="1880437471">
    <w:abstractNumId w:val="17"/>
  </w:num>
  <w:num w:numId="37" w16cid:durableId="10837173">
    <w:abstractNumId w:val="43"/>
  </w:num>
  <w:num w:numId="38" w16cid:durableId="881866508">
    <w:abstractNumId w:val="1"/>
  </w:num>
  <w:num w:numId="39" w16cid:durableId="1615747160">
    <w:abstractNumId w:val="29"/>
  </w:num>
  <w:num w:numId="40" w16cid:durableId="386878462">
    <w:abstractNumId w:val="2"/>
  </w:num>
  <w:num w:numId="41" w16cid:durableId="1765371857">
    <w:abstractNumId w:val="19"/>
  </w:num>
  <w:num w:numId="42" w16cid:durableId="1980837833">
    <w:abstractNumId w:val="15"/>
  </w:num>
  <w:num w:numId="43" w16cid:durableId="165247258">
    <w:abstractNumId w:val="22"/>
  </w:num>
  <w:num w:numId="44" w16cid:durableId="678197721">
    <w:abstractNumId w:val="13"/>
  </w:num>
  <w:num w:numId="45" w16cid:durableId="849951071">
    <w:abstractNumId w:val="5"/>
  </w:num>
  <w:num w:numId="46" w16cid:durableId="670523070">
    <w:abstractNumId w:val="25"/>
  </w:num>
  <w:num w:numId="47" w16cid:durableId="821702626">
    <w:abstractNumId w:val="38"/>
  </w:num>
  <w:num w:numId="48" w16cid:durableId="4226489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11623"/>
    <w:rsid w:val="000124C4"/>
    <w:rsid w:val="00014E3A"/>
    <w:rsid w:val="000152C1"/>
    <w:rsid w:val="000375CC"/>
    <w:rsid w:val="00041BE7"/>
    <w:rsid w:val="00041FB2"/>
    <w:rsid w:val="00050921"/>
    <w:rsid w:val="00055F95"/>
    <w:rsid w:val="00056A77"/>
    <w:rsid w:val="00074BF9"/>
    <w:rsid w:val="00077358"/>
    <w:rsid w:val="000A131B"/>
    <w:rsid w:val="000B1A90"/>
    <w:rsid w:val="000C76CB"/>
    <w:rsid w:val="000E7B1F"/>
    <w:rsid w:val="00106535"/>
    <w:rsid w:val="00123271"/>
    <w:rsid w:val="00126A0E"/>
    <w:rsid w:val="00147D45"/>
    <w:rsid w:val="00151877"/>
    <w:rsid w:val="00172CAD"/>
    <w:rsid w:val="00181996"/>
    <w:rsid w:val="00195A7C"/>
    <w:rsid w:val="00196991"/>
    <w:rsid w:val="00197C6D"/>
    <w:rsid w:val="001A456E"/>
    <w:rsid w:val="001B3CB7"/>
    <w:rsid w:val="001B7DCD"/>
    <w:rsid w:val="001C72B5"/>
    <w:rsid w:val="001E7ED6"/>
    <w:rsid w:val="00206C18"/>
    <w:rsid w:val="00255086"/>
    <w:rsid w:val="00264748"/>
    <w:rsid w:val="00276ACE"/>
    <w:rsid w:val="002A6561"/>
    <w:rsid w:val="002B74FA"/>
    <w:rsid w:val="002C2446"/>
    <w:rsid w:val="002D6854"/>
    <w:rsid w:val="002E2AC1"/>
    <w:rsid w:val="002F1391"/>
    <w:rsid w:val="002F4CAC"/>
    <w:rsid w:val="00302BA7"/>
    <w:rsid w:val="00307ABB"/>
    <w:rsid w:val="00320D32"/>
    <w:rsid w:val="00351FC8"/>
    <w:rsid w:val="00352F6F"/>
    <w:rsid w:val="003569F5"/>
    <w:rsid w:val="003910B0"/>
    <w:rsid w:val="00397AAC"/>
    <w:rsid w:val="003A6F32"/>
    <w:rsid w:val="003C52E3"/>
    <w:rsid w:val="0040295B"/>
    <w:rsid w:val="00447636"/>
    <w:rsid w:val="004658E6"/>
    <w:rsid w:val="00475708"/>
    <w:rsid w:val="004A6BC5"/>
    <w:rsid w:val="004B44E9"/>
    <w:rsid w:val="004E5763"/>
    <w:rsid w:val="00557034"/>
    <w:rsid w:val="00573191"/>
    <w:rsid w:val="00576822"/>
    <w:rsid w:val="005A01F8"/>
    <w:rsid w:val="005E3FB0"/>
    <w:rsid w:val="005F1DCB"/>
    <w:rsid w:val="005F33FA"/>
    <w:rsid w:val="00606BF0"/>
    <w:rsid w:val="00616623"/>
    <w:rsid w:val="00616E92"/>
    <w:rsid w:val="00645691"/>
    <w:rsid w:val="00666C6F"/>
    <w:rsid w:val="00666D77"/>
    <w:rsid w:val="006A0E5F"/>
    <w:rsid w:val="006A1198"/>
    <w:rsid w:val="006B636B"/>
    <w:rsid w:val="006C2444"/>
    <w:rsid w:val="006C24C3"/>
    <w:rsid w:val="006C3C02"/>
    <w:rsid w:val="006F66B6"/>
    <w:rsid w:val="0070734C"/>
    <w:rsid w:val="00711B2E"/>
    <w:rsid w:val="00741F66"/>
    <w:rsid w:val="00762373"/>
    <w:rsid w:val="00763668"/>
    <w:rsid w:val="00765F7E"/>
    <w:rsid w:val="007767C7"/>
    <w:rsid w:val="00777F33"/>
    <w:rsid w:val="0078444A"/>
    <w:rsid w:val="00786B06"/>
    <w:rsid w:val="0079167B"/>
    <w:rsid w:val="007A37DD"/>
    <w:rsid w:val="007A3B44"/>
    <w:rsid w:val="007B1F0F"/>
    <w:rsid w:val="007B3A58"/>
    <w:rsid w:val="007D3417"/>
    <w:rsid w:val="00852E97"/>
    <w:rsid w:val="00856BDE"/>
    <w:rsid w:val="00867880"/>
    <w:rsid w:val="0088454D"/>
    <w:rsid w:val="00915A97"/>
    <w:rsid w:val="00925DD4"/>
    <w:rsid w:val="0094148B"/>
    <w:rsid w:val="00951BF7"/>
    <w:rsid w:val="00957744"/>
    <w:rsid w:val="00960305"/>
    <w:rsid w:val="00985B66"/>
    <w:rsid w:val="009959EC"/>
    <w:rsid w:val="009A1411"/>
    <w:rsid w:val="009E1C9F"/>
    <w:rsid w:val="009E38E3"/>
    <w:rsid w:val="00A013E8"/>
    <w:rsid w:val="00A20B0D"/>
    <w:rsid w:val="00A35520"/>
    <w:rsid w:val="00A47E06"/>
    <w:rsid w:val="00A530AA"/>
    <w:rsid w:val="00A763FF"/>
    <w:rsid w:val="00A83EAD"/>
    <w:rsid w:val="00A8574F"/>
    <w:rsid w:val="00AA2E3F"/>
    <w:rsid w:val="00AD14F7"/>
    <w:rsid w:val="00AF16E3"/>
    <w:rsid w:val="00B00720"/>
    <w:rsid w:val="00B17B4E"/>
    <w:rsid w:val="00B26958"/>
    <w:rsid w:val="00B26AE3"/>
    <w:rsid w:val="00B571D2"/>
    <w:rsid w:val="00B75A13"/>
    <w:rsid w:val="00BA6E20"/>
    <w:rsid w:val="00BC1198"/>
    <w:rsid w:val="00C63255"/>
    <w:rsid w:val="00C643A6"/>
    <w:rsid w:val="00C7583F"/>
    <w:rsid w:val="00C86D6B"/>
    <w:rsid w:val="00CA31C4"/>
    <w:rsid w:val="00CA4FBE"/>
    <w:rsid w:val="00CC7061"/>
    <w:rsid w:val="00D31A5B"/>
    <w:rsid w:val="00D33263"/>
    <w:rsid w:val="00D37C10"/>
    <w:rsid w:val="00D855E0"/>
    <w:rsid w:val="00DF5E71"/>
    <w:rsid w:val="00E009FB"/>
    <w:rsid w:val="00E10007"/>
    <w:rsid w:val="00E2789D"/>
    <w:rsid w:val="00E4019C"/>
    <w:rsid w:val="00E6230C"/>
    <w:rsid w:val="00E86E76"/>
    <w:rsid w:val="00E87A48"/>
    <w:rsid w:val="00ED261C"/>
    <w:rsid w:val="00EE5A97"/>
    <w:rsid w:val="00F1327D"/>
    <w:rsid w:val="00F1365B"/>
    <w:rsid w:val="00F21DFB"/>
    <w:rsid w:val="00F80366"/>
    <w:rsid w:val="00FA5BFB"/>
    <w:rsid w:val="00FB5086"/>
    <w:rsid w:val="00FC3DD2"/>
    <w:rsid w:val="00FC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C3DE"/>
  <w15:chartTrackingRefBased/>
  <w15:docId w15:val="{4A3A3227-24DE-42D7-97DF-459C3B46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5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0B1A90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3">
    <w:name w:val="Body Text 2"/>
    <w:basedOn w:val="a"/>
    <w:link w:val="24"/>
    <w:uiPriority w:val="99"/>
    <w:semiHidden/>
    <w:unhideWhenUsed/>
    <w:rsid w:val="00055F95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073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0734C"/>
    <w:rPr>
      <w:rFonts w:ascii="Times New Roman" w:hAnsi="Times New Roman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126A0E"/>
    <w:pPr>
      <w:ind w:left="720"/>
      <w:contextualSpacing/>
    </w:pPr>
  </w:style>
  <w:style w:type="paragraph" w:customStyle="1" w:styleId="14-150">
    <w:name w:val="14-15"/>
    <w:basedOn w:val="a"/>
    <w:rsid w:val="00AA2E3F"/>
    <w:pPr>
      <w:widowControl w:val="0"/>
      <w:spacing w:line="360" w:lineRule="auto"/>
      <w:ind w:firstLine="720"/>
      <w:jc w:val="both"/>
    </w:pPr>
    <w:rPr>
      <w:rFonts w:eastAsia="Times New Roman"/>
      <w:spacing w:val="4"/>
      <w:szCs w:val="20"/>
      <w:lang w:eastAsia="ru-RU"/>
    </w:rPr>
  </w:style>
  <w:style w:type="paragraph" w:customStyle="1" w:styleId="14">
    <w:name w:val="Загл.14"/>
    <w:basedOn w:val="a"/>
    <w:rsid w:val="00AA2E3F"/>
    <w:pPr>
      <w:jc w:val="center"/>
    </w:pPr>
    <w:rPr>
      <w:rFonts w:eastAsia="Times New Roman"/>
      <w:b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616E92"/>
    <w:rPr>
      <w:rFonts w:eastAsia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951BF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51BF7"/>
    <w:rPr>
      <w:rFonts w:ascii="Times New Roman" w:hAnsi="Times New Roman"/>
      <w:sz w:val="28"/>
      <w:szCs w:val="22"/>
      <w:lang w:eastAsia="en-US"/>
    </w:rPr>
  </w:style>
  <w:style w:type="paragraph" w:styleId="ac">
    <w:name w:val="header"/>
    <w:aliases w:val="Знак"/>
    <w:basedOn w:val="a"/>
    <w:link w:val="ad"/>
    <w:rsid w:val="005F33FA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d">
    <w:name w:val="Верхний колонтитул Знак"/>
    <w:aliases w:val="Знак Знак"/>
    <w:basedOn w:val="a0"/>
    <w:link w:val="ac"/>
    <w:rsid w:val="005F33FA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a"/>
    <w:rsid w:val="002C2446"/>
    <w:pPr>
      <w:widowControl w:val="0"/>
    </w:pPr>
    <w:rPr>
      <w:rFonts w:eastAsia="Times New Roman"/>
      <w:b/>
      <w:snapToGrid w:val="0"/>
      <w:szCs w:val="20"/>
      <w:lang w:eastAsia="ru-RU"/>
    </w:rPr>
  </w:style>
  <w:style w:type="paragraph" w:styleId="ae">
    <w:name w:val="Title"/>
    <w:basedOn w:val="a"/>
    <w:link w:val="af"/>
    <w:qFormat/>
    <w:rsid w:val="00BC1198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f">
    <w:name w:val="Заголовок Знак"/>
    <w:basedOn w:val="a0"/>
    <w:link w:val="ae"/>
    <w:rsid w:val="00BC1198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A65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af0">
    <w:basedOn w:val="a"/>
    <w:next w:val="af1"/>
    <w:link w:val="af2"/>
    <w:unhideWhenUsed/>
    <w:rsid w:val="002A6561"/>
    <w:pPr>
      <w:spacing w:before="100" w:beforeAutospacing="1" w:after="100" w:afterAutospacing="1"/>
    </w:pPr>
    <w:rPr>
      <w:rFonts w:ascii="Calibri" w:hAnsi="Calibri"/>
      <w:b/>
      <w:bCs/>
      <w:szCs w:val="24"/>
      <w:lang w:eastAsia="ru-RU"/>
    </w:rPr>
  </w:style>
  <w:style w:type="character" w:customStyle="1" w:styleId="af2">
    <w:name w:val="Название Знак"/>
    <w:link w:val="af0"/>
    <w:locked/>
    <w:rsid w:val="002A6561"/>
    <w:rPr>
      <w:b/>
      <w:bCs/>
      <w:sz w:val="28"/>
      <w:szCs w:val="24"/>
    </w:rPr>
  </w:style>
  <w:style w:type="paragraph" w:styleId="af1">
    <w:name w:val="Normal (Web)"/>
    <w:basedOn w:val="a"/>
    <w:uiPriority w:val="99"/>
    <w:semiHidden/>
    <w:unhideWhenUsed/>
    <w:rsid w:val="002A6561"/>
    <w:rPr>
      <w:sz w:val="24"/>
      <w:szCs w:val="24"/>
    </w:rPr>
  </w:style>
  <w:style w:type="paragraph" w:customStyle="1" w:styleId="af3">
    <w:basedOn w:val="a"/>
    <w:next w:val="af1"/>
    <w:uiPriority w:val="99"/>
    <w:unhideWhenUsed/>
    <w:rsid w:val="00741F6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0B05-A1E9-4E35-8359-7EE4D43B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</cp:revision>
  <cp:lastPrinted>2022-04-01T09:45:00Z</cp:lastPrinted>
  <dcterms:created xsi:type="dcterms:W3CDTF">2024-01-06T13:57:00Z</dcterms:created>
  <dcterms:modified xsi:type="dcterms:W3CDTF">2024-01-09T11:08:00Z</dcterms:modified>
</cp:coreProperties>
</file>