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798F60FD" w:rsidR="00011623" w:rsidRDefault="003B0E6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954FC6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954FC6">
              <w:rPr>
                <w:rFonts w:eastAsia="Times New Roman"/>
                <w:color w:val="000000"/>
                <w:szCs w:val="28"/>
                <w:lang w:eastAsia="ru-RU"/>
              </w:rPr>
              <w:t>февраля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037BF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2C66B101" w:rsidR="00011623" w:rsidRDefault="009037BF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954FC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  <w:r w:rsidR="00954FC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5A01F8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59E7F3B" w14:textId="77777777" w:rsidR="00954FC6" w:rsidRDefault="009E38E3" w:rsidP="00954FC6">
      <w:pPr>
        <w:pStyle w:val="FR2"/>
        <w:tabs>
          <w:tab w:val="left" w:pos="9354"/>
        </w:tabs>
        <w:spacing w:before="120"/>
        <w:ind w:left="278" w:right="-6"/>
        <w:rPr>
          <w:rFonts w:ascii="Times New Roman" w:hAnsi="Times New Roman"/>
          <w:i w:val="0"/>
          <w:sz w:val="28"/>
        </w:rPr>
      </w:pPr>
      <w:r>
        <w:rPr>
          <w:szCs w:val="28"/>
        </w:rPr>
        <w:t xml:space="preserve">      </w:t>
      </w:r>
      <w:r w:rsidR="007B7FC8">
        <w:rPr>
          <w:rFonts w:ascii="Times New Roman" w:hAnsi="Times New Roman"/>
          <w:i w:val="0"/>
          <w:sz w:val="28"/>
        </w:rPr>
        <w:t xml:space="preserve">О </w:t>
      </w:r>
      <w:r w:rsidR="00954FC6">
        <w:rPr>
          <w:rFonts w:ascii="Times New Roman" w:hAnsi="Times New Roman"/>
          <w:i w:val="0"/>
          <w:sz w:val="28"/>
        </w:rPr>
        <w:t xml:space="preserve">рабочей группе по формированию участковых избирательных комиссий срока полномочий 2023 – 2028 </w:t>
      </w:r>
      <w:proofErr w:type="spellStart"/>
      <w:r w:rsidR="00954FC6">
        <w:rPr>
          <w:rFonts w:ascii="Times New Roman" w:hAnsi="Times New Roman"/>
          <w:i w:val="0"/>
          <w:sz w:val="28"/>
        </w:rPr>
        <w:t>г.г</w:t>
      </w:r>
      <w:proofErr w:type="spellEnd"/>
      <w:r w:rsidR="00954FC6">
        <w:rPr>
          <w:rFonts w:ascii="Times New Roman" w:hAnsi="Times New Roman"/>
          <w:i w:val="0"/>
          <w:sz w:val="28"/>
        </w:rPr>
        <w:t xml:space="preserve">., формируемых на территории Максатихинского муниципального округа </w:t>
      </w:r>
    </w:p>
    <w:p w14:paraId="7C1AC925" w14:textId="5903108B" w:rsidR="0070734C" w:rsidRPr="007B7FC8" w:rsidRDefault="00954FC6" w:rsidP="00954FC6">
      <w:pPr>
        <w:pStyle w:val="FR2"/>
        <w:tabs>
          <w:tab w:val="left" w:pos="9354"/>
        </w:tabs>
        <w:spacing w:after="360"/>
        <w:ind w:left="278" w:right="-6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Тверской области</w:t>
      </w:r>
      <w:r w:rsidR="007B7FC8">
        <w:rPr>
          <w:rFonts w:ascii="Times New Roman" w:hAnsi="Times New Roman"/>
          <w:i w:val="0"/>
          <w:sz w:val="28"/>
        </w:rPr>
        <w:t xml:space="preserve"> </w:t>
      </w:r>
    </w:p>
    <w:p w14:paraId="2AA38149" w14:textId="62714F6D" w:rsidR="00ED261C" w:rsidRPr="00A763FF" w:rsidRDefault="00954FC6" w:rsidP="00C37598">
      <w:pPr>
        <w:spacing w:line="336" w:lineRule="auto"/>
        <w:ind w:firstLine="709"/>
        <w:jc w:val="both"/>
        <w:rPr>
          <w:szCs w:val="28"/>
          <w:lang w:eastAsia="ru-RU"/>
        </w:rPr>
      </w:pPr>
      <w:r>
        <w:t>В соответствии со статьей 27 Федерального закона от 12.06.2002 №67ФЗ «Об основных гарантиях избирательных прав и права на участие в референдуме граждан Российской Федерации», пунктом 8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статьей 23 Избирательного кодекса Тверской области от 07.04.2003 №20-ЗО, в целях реализации полномочий территориальной избирательной комиссии Максатихинского района по формированию участковых избирательных комиссий на территории Максатихинского муниципального округа</w:t>
      </w:r>
      <w:r w:rsidR="00B17B4E" w:rsidRPr="00DF5E71">
        <w:rPr>
          <w:snapToGrid w:val="0"/>
          <w:szCs w:val="28"/>
        </w:rPr>
        <w:t>,</w:t>
      </w:r>
      <w:r w:rsidR="003B0E64">
        <w:t xml:space="preserve"> </w:t>
      </w:r>
      <w:r w:rsidR="00ED261C" w:rsidRPr="00DF5E71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7C3B23F3" w14:textId="026B573B" w:rsidR="003B0E64" w:rsidRPr="003B0E64" w:rsidRDefault="00954FC6" w:rsidP="00204956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t xml:space="preserve">Образовать рабочую группу по формированию участковых избирательных комиссий срока полномочий 2023-2028 </w:t>
      </w:r>
      <w:proofErr w:type="spellStart"/>
      <w:r>
        <w:t>г.г</w:t>
      </w:r>
      <w:proofErr w:type="spellEnd"/>
      <w:r>
        <w:t>.</w:t>
      </w:r>
      <w:r w:rsidR="00B611AA">
        <w:t>, формируемых на территории Максатихинского муниципального округа Тверской области.</w:t>
      </w:r>
      <w:r>
        <w:t xml:space="preserve"> </w:t>
      </w:r>
    </w:p>
    <w:p w14:paraId="6DC008A0" w14:textId="2F6FEB9F" w:rsidR="003B0E64" w:rsidRPr="00B611AA" w:rsidRDefault="00954FC6" w:rsidP="0059237A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szCs w:val="20"/>
          <w:lang w:eastAsia="ru-RU"/>
        </w:rPr>
      </w:pPr>
      <w:r>
        <w:t xml:space="preserve">Утвердить состав Рабочей группы </w:t>
      </w:r>
      <w:r w:rsidR="00B611AA">
        <w:t xml:space="preserve">по формированию участковых избирательных комиссий срока полномочий 2023-2028 </w:t>
      </w:r>
      <w:proofErr w:type="spellStart"/>
      <w:r w:rsidR="00B611AA">
        <w:t>г.г</w:t>
      </w:r>
      <w:proofErr w:type="spellEnd"/>
      <w:r w:rsidR="00B611AA">
        <w:t>.</w:t>
      </w:r>
      <w:r w:rsidR="00B611AA">
        <w:t>,</w:t>
      </w:r>
      <w:r w:rsidR="00B611AA" w:rsidRPr="00B611AA">
        <w:t xml:space="preserve"> </w:t>
      </w:r>
      <w:r w:rsidR="00B611AA">
        <w:t>формируемых на территории Максатихинского муниципального округа Тверской области</w:t>
      </w:r>
      <w:r w:rsidR="00B611AA">
        <w:t xml:space="preserve"> </w:t>
      </w:r>
      <w:r>
        <w:t>(прилагается)</w:t>
      </w:r>
      <w:r w:rsidR="003B0E64">
        <w:t>.</w:t>
      </w:r>
    </w:p>
    <w:p w14:paraId="1A7DEE06" w14:textId="77777777" w:rsidR="00B611AA" w:rsidRPr="00954FC6" w:rsidRDefault="00B611AA" w:rsidP="00B611AA">
      <w:pPr>
        <w:tabs>
          <w:tab w:val="left" w:pos="1134"/>
          <w:tab w:val="num" w:pos="1260"/>
        </w:tabs>
        <w:spacing w:line="360" w:lineRule="auto"/>
        <w:jc w:val="both"/>
        <w:rPr>
          <w:szCs w:val="20"/>
          <w:lang w:eastAsia="ru-RU"/>
        </w:rPr>
      </w:pPr>
    </w:p>
    <w:p w14:paraId="3D934980" w14:textId="77777777" w:rsidR="00954FC6" w:rsidRPr="003B0E64" w:rsidRDefault="00954FC6" w:rsidP="00954FC6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szCs w:val="20"/>
          <w:lang w:eastAsia="ru-RU"/>
        </w:rPr>
      </w:pPr>
      <w:r>
        <w:rPr>
          <w:rFonts w:eastAsia="Times New Roman"/>
        </w:rPr>
        <w:lastRenderedPageBreak/>
        <w:t>Р</w:t>
      </w:r>
      <w:r w:rsidRPr="003B0E64">
        <w:rPr>
          <w:rFonts w:eastAsia="Times New Roman"/>
          <w:szCs w:val="28"/>
          <w:lang w:eastAsia="ru-RU"/>
        </w:rPr>
        <w:t>азместить настоящее постановление на сайте территориальной избирательной комиссии Максатихинского района в информационно</w:t>
      </w:r>
      <w:r w:rsidRPr="003B0E64">
        <w:rPr>
          <w:szCs w:val="28"/>
          <w:lang w:eastAsia="x-none"/>
        </w:rPr>
        <w:t xml:space="preserve">-телекоммуникационной </w:t>
      </w:r>
      <w:r w:rsidRPr="003B0E64">
        <w:rPr>
          <w:szCs w:val="28"/>
          <w:lang w:val="x-none" w:eastAsia="x-none"/>
        </w:rPr>
        <w:t>сети Интернет.</w:t>
      </w:r>
    </w:p>
    <w:p w14:paraId="426F2961" w14:textId="77777777" w:rsidR="00954FC6" w:rsidRPr="003B0E64" w:rsidRDefault="00954FC6" w:rsidP="00954FC6">
      <w:pPr>
        <w:tabs>
          <w:tab w:val="left" w:pos="1134"/>
          <w:tab w:val="num" w:pos="1260"/>
        </w:tabs>
        <w:spacing w:line="360" w:lineRule="auto"/>
        <w:jc w:val="both"/>
        <w:rPr>
          <w:szCs w:val="20"/>
          <w:lang w:eastAsia="ru-RU"/>
        </w:rPr>
      </w:pPr>
    </w:p>
    <w:tbl>
      <w:tblPr>
        <w:tblpPr w:leftFromText="180" w:rightFromText="180" w:vertAnchor="page" w:horzAnchor="margin" w:tblpY="3301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FA2DF0" w14:paraId="0C8965FC" w14:textId="77777777" w:rsidTr="00FA2DF0">
        <w:tc>
          <w:tcPr>
            <w:tcW w:w="5495" w:type="dxa"/>
            <w:hideMark/>
          </w:tcPr>
          <w:p w14:paraId="4E137B38" w14:textId="77777777" w:rsidR="00FA2DF0" w:rsidRDefault="00FA2DF0" w:rsidP="00FA2DF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5C6AF127" w14:textId="77777777" w:rsidR="00FA2DF0" w:rsidRDefault="00FA2DF0" w:rsidP="00FA2DF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B24EE5" w14:textId="77777777" w:rsidR="00FA2DF0" w:rsidRDefault="00FA2DF0" w:rsidP="00FA2DF0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A2DF0" w14:paraId="14A5E790" w14:textId="77777777" w:rsidTr="00FA2DF0">
        <w:tc>
          <w:tcPr>
            <w:tcW w:w="5495" w:type="dxa"/>
          </w:tcPr>
          <w:p w14:paraId="0E1A3045" w14:textId="77777777" w:rsidR="00FA2DF0" w:rsidRDefault="00FA2DF0" w:rsidP="00FA2DF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1DBA71A1" w14:textId="77777777" w:rsidR="00FA2DF0" w:rsidRDefault="00FA2DF0" w:rsidP="00FA2DF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A2DF0" w14:paraId="42EE61D2" w14:textId="77777777" w:rsidTr="00FA2DF0">
        <w:tc>
          <w:tcPr>
            <w:tcW w:w="5495" w:type="dxa"/>
            <w:hideMark/>
          </w:tcPr>
          <w:p w14:paraId="3BB12A06" w14:textId="77777777" w:rsidR="00FA2DF0" w:rsidRDefault="00FA2DF0" w:rsidP="00FA2DF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6A5F030" w14:textId="77777777" w:rsidR="00FA2DF0" w:rsidRDefault="00FA2DF0" w:rsidP="00FA2DF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6FC2A44" w14:textId="77777777" w:rsidR="00FA2DF0" w:rsidRDefault="00FA2DF0" w:rsidP="00FA2DF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A2DF0" w14:paraId="0221B5CC" w14:textId="77777777" w:rsidTr="00FA2DF0">
        <w:tc>
          <w:tcPr>
            <w:tcW w:w="5495" w:type="dxa"/>
          </w:tcPr>
          <w:p w14:paraId="4E2B9D84" w14:textId="77777777" w:rsidR="00FA2DF0" w:rsidRDefault="00FA2DF0" w:rsidP="00FA2DF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7A469DD4" w14:textId="77777777" w:rsidR="00FA2DF0" w:rsidRDefault="00FA2DF0" w:rsidP="00FA2DF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1817D8D" w14:textId="5FD49627" w:rsidR="00172CAD" w:rsidRDefault="00172CA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9914E93" w14:textId="568059A2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4FB7BFD" w14:textId="0ED04E1D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6D01259" w14:textId="77777777" w:rsidR="00936CA2" w:rsidRDefault="00936CA2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4DCABF2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9712B85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42A8E6E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37434D7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386F0E4F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C68264D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61E9180E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80C4357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21A63A45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90F89A2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6261B2A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FB9DEA7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F8CC623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92BFE9D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07C7F556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4EED2A8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B611AA" w:rsidRPr="002C48AC" w14:paraId="75AB9510" w14:textId="77777777" w:rsidTr="00E90806">
        <w:tc>
          <w:tcPr>
            <w:tcW w:w="9747" w:type="dxa"/>
          </w:tcPr>
          <w:p w14:paraId="2FF56EE2" w14:textId="77777777" w:rsidR="00B611AA" w:rsidRPr="002C48AC" w:rsidRDefault="00B611AA" w:rsidP="00E90806">
            <w:pPr>
              <w:ind w:left="4678"/>
              <w:jc w:val="center"/>
              <w:rPr>
                <w:szCs w:val="28"/>
              </w:rPr>
            </w:pPr>
            <w:r w:rsidRPr="002C48AC">
              <w:rPr>
                <w:szCs w:val="28"/>
              </w:rPr>
              <w:lastRenderedPageBreak/>
              <w:t>Приложение</w:t>
            </w:r>
          </w:p>
        </w:tc>
      </w:tr>
      <w:tr w:rsidR="00B611AA" w:rsidRPr="002C48AC" w14:paraId="7188B88B" w14:textId="77777777" w:rsidTr="00E90806">
        <w:tc>
          <w:tcPr>
            <w:tcW w:w="9747" w:type="dxa"/>
          </w:tcPr>
          <w:p w14:paraId="52827328" w14:textId="77777777" w:rsidR="00B611AA" w:rsidRPr="002C48AC" w:rsidRDefault="00B611AA" w:rsidP="00E90806">
            <w:pPr>
              <w:ind w:left="4678"/>
              <w:jc w:val="center"/>
              <w:rPr>
                <w:szCs w:val="28"/>
              </w:rPr>
            </w:pPr>
            <w:r w:rsidRPr="002C48AC">
              <w:rPr>
                <w:szCs w:val="28"/>
              </w:rPr>
              <w:t xml:space="preserve">к постановлению </w:t>
            </w:r>
            <w:r>
              <w:rPr>
                <w:szCs w:val="28"/>
              </w:rPr>
              <w:t xml:space="preserve">территориальной </w:t>
            </w:r>
            <w:r w:rsidRPr="002C48AC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Максатихинского</w:t>
            </w:r>
            <w:r>
              <w:rPr>
                <w:i/>
                <w:color w:val="FF0000"/>
                <w:szCs w:val="28"/>
              </w:rPr>
              <w:t xml:space="preserve"> </w:t>
            </w:r>
            <w:r w:rsidRPr="00B165FC">
              <w:rPr>
                <w:szCs w:val="28"/>
              </w:rPr>
              <w:t>района</w:t>
            </w:r>
          </w:p>
        </w:tc>
      </w:tr>
      <w:tr w:rsidR="00B611AA" w:rsidRPr="002C48AC" w14:paraId="1BDDE7CB" w14:textId="77777777" w:rsidTr="00E90806">
        <w:tc>
          <w:tcPr>
            <w:tcW w:w="9747" w:type="dxa"/>
          </w:tcPr>
          <w:p w14:paraId="251CA5BB" w14:textId="5D67778A" w:rsidR="00B611AA" w:rsidRDefault="00B611AA" w:rsidP="00E90806">
            <w:pPr>
              <w:ind w:left="4678"/>
              <w:jc w:val="center"/>
              <w:rPr>
                <w:szCs w:val="28"/>
              </w:rPr>
            </w:pPr>
            <w:r w:rsidRPr="002C48AC">
              <w:rPr>
                <w:szCs w:val="28"/>
              </w:rPr>
              <w:t xml:space="preserve">от </w:t>
            </w:r>
            <w:r>
              <w:rPr>
                <w:szCs w:val="28"/>
              </w:rPr>
              <w:t>07</w:t>
            </w:r>
            <w:r w:rsidRPr="00DE7E66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2C48AC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2C48AC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  <w:r w:rsidRPr="002C48AC">
              <w:rPr>
                <w:szCs w:val="28"/>
              </w:rPr>
              <w:t xml:space="preserve"> № </w:t>
            </w:r>
            <w:r>
              <w:rPr>
                <w:color w:val="000000"/>
                <w:szCs w:val="28"/>
              </w:rPr>
              <w:t>52</w:t>
            </w:r>
            <w:r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285</w:t>
            </w:r>
            <w:r>
              <w:rPr>
                <w:color w:val="000000"/>
                <w:szCs w:val="28"/>
              </w:rPr>
              <w:t>-5</w:t>
            </w:r>
          </w:p>
          <w:p w14:paraId="570ECCE0" w14:textId="77777777" w:rsidR="00B611AA" w:rsidRDefault="00B611AA" w:rsidP="00E90806">
            <w:pPr>
              <w:ind w:left="4678"/>
              <w:jc w:val="center"/>
              <w:rPr>
                <w:szCs w:val="28"/>
              </w:rPr>
            </w:pPr>
          </w:p>
          <w:p w14:paraId="6DD69453" w14:textId="37FA07E0" w:rsidR="00B611AA" w:rsidRPr="00B611AA" w:rsidRDefault="00B611AA" w:rsidP="00B611AA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B611AA">
              <w:rPr>
                <w:rFonts w:eastAsia="Times New Roman"/>
                <w:b/>
                <w:szCs w:val="20"/>
                <w:lang w:eastAsia="ru-RU"/>
              </w:rPr>
              <w:t>Состав</w:t>
            </w:r>
          </w:p>
          <w:p w14:paraId="164589A3" w14:textId="0E0CE2D0" w:rsidR="00B611AA" w:rsidRDefault="00B611AA" w:rsidP="00B611AA">
            <w:pPr>
              <w:pStyle w:val="FR2"/>
              <w:tabs>
                <w:tab w:val="left" w:pos="9354"/>
              </w:tabs>
              <w:ind w:left="0" w:right="-6"/>
              <w:rPr>
                <w:rFonts w:ascii="Times New Roman" w:hAnsi="Times New Roman"/>
                <w:i w:val="0"/>
                <w:sz w:val="28"/>
              </w:rPr>
            </w:pPr>
            <w:r w:rsidRPr="00B611AA">
              <w:rPr>
                <w:rFonts w:ascii="Times New Roman" w:hAnsi="Times New Roman"/>
                <w:i w:val="0"/>
                <w:sz w:val="28"/>
              </w:rPr>
              <w:t xml:space="preserve">Рабочей группы </w:t>
            </w:r>
            <w:r>
              <w:rPr>
                <w:rFonts w:ascii="Times New Roman" w:hAnsi="Times New Roman"/>
                <w:i w:val="0"/>
                <w:sz w:val="28"/>
              </w:rPr>
              <w:t xml:space="preserve">по формированию участковых избирательных комиссий срока полномочий 2023 – 2028 </w:t>
            </w:r>
            <w:proofErr w:type="spellStart"/>
            <w:r>
              <w:rPr>
                <w:rFonts w:ascii="Times New Roman" w:hAnsi="Times New Roman"/>
                <w:i w:val="0"/>
                <w:sz w:val="28"/>
              </w:rPr>
              <w:t>г.г</w:t>
            </w:r>
            <w:proofErr w:type="spellEnd"/>
            <w:r>
              <w:rPr>
                <w:rFonts w:ascii="Times New Roman" w:hAnsi="Times New Roman"/>
                <w:i w:val="0"/>
                <w:sz w:val="28"/>
              </w:rPr>
              <w:t>., формируемых на территории Максатихинского муниципального округа</w:t>
            </w:r>
          </w:p>
          <w:p w14:paraId="4C43B4FF" w14:textId="031ABC1B" w:rsidR="00B611AA" w:rsidRPr="00B611AA" w:rsidRDefault="00B611AA" w:rsidP="00B611AA">
            <w:pPr>
              <w:spacing w:after="12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B611AA">
              <w:rPr>
                <w:rFonts w:eastAsia="Times New Roman"/>
                <w:b/>
                <w:szCs w:val="20"/>
                <w:lang w:eastAsia="ru-RU"/>
              </w:rPr>
              <w:t>Тверской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3954"/>
              <w:gridCol w:w="2182"/>
              <w:gridCol w:w="2768"/>
            </w:tblGrid>
            <w:tr w:rsidR="00B611AA" w:rsidRPr="00A054F6" w14:paraId="645DC069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5C838B07" w14:textId="77777777" w:rsidR="00B611AA" w:rsidRPr="00A054F6" w:rsidRDefault="00B611AA" w:rsidP="00E90806">
                  <w:pPr>
                    <w:jc w:val="center"/>
                    <w:rPr>
                      <w:b/>
                      <w:szCs w:val="28"/>
                    </w:rPr>
                  </w:pPr>
                  <w:r w:rsidRPr="00A054F6">
                    <w:rPr>
                      <w:b/>
                      <w:szCs w:val="28"/>
                    </w:rPr>
                    <w:t>№</w:t>
                  </w:r>
                </w:p>
                <w:p w14:paraId="3D797711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b/>
                      <w:szCs w:val="28"/>
                    </w:rPr>
                    <w:t>п/п</w:t>
                  </w:r>
                </w:p>
              </w:tc>
              <w:tc>
                <w:tcPr>
                  <w:tcW w:w="3954" w:type="dxa"/>
                  <w:shd w:val="clear" w:color="auto" w:fill="auto"/>
                  <w:vAlign w:val="center"/>
                </w:tcPr>
                <w:p w14:paraId="77D993C0" w14:textId="77777777" w:rsidR="00B611AA" w:rsidRDefault="00B611AA" w:rsidP="00E90806">
                  <w:pPr>
                    <w:jc w:val="center"/>
                    <w:rPr>
                      <w:b/>
                      <w:szCs w:val="28"/>
                    </w:rPr>
                  </w:pPr>
                  <w:r w:rsidRPr="00A054F6">
                    <w:rPr>
                      <w:b/>
                      <w:szCs w:val="28"/>
                    </w:rPr>
                    <w:t xml:space="preserve">Должность члена </w:t>
                  </w:r>
                </w:p>
                <w:p w14:paraId="71061F03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рабочей группы</w:t>
                  </w: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14:paraId="12E0B672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b/>
                      <w:szCs w:val="28"/>
                    </w:rPr>
                    <w:t>Ф</w:t>
                  </w:r>
                  <w:r>
                    <w:rPr>
                      <w:b/>
                      <w:szCs w:val="28"/>
                    </w:rPr>
                    <w:t>.</w:t>
                  </w:r>
                  <w:r w:rsidRPr="00A054F6">
                    <w:rPr>
                      <w:b/>
                      <w:szCs w:val="28"/>
                    </w:rPr>
                    <w:t>И</w:t>
                  </w:r>
                  <w:r>
                    <w:rPr>
                      <w:b/>
                      <w:szCs w:val="28"/>
                    </w:rPr>
                    <w:t>.</w:t>
                  </w:r>
                  <w:r w:rsidRPr="00A054F6">
                    <w:rPr>
                      <w:b/>
                      <w:szCs w:val="28"/>
                    </w:rPr>
                    <w:t xml:space="preserve">О 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51C3ECBC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b/>
                      <w:szCs w:val="28"/>
                    </w:rPr>
                    <w:t>Телефон</w:t>
                  </w:r>
                </w:p>
              </w:tc>
            </w:tr>
            <w:tr w:rsidR="00B611AA" w:rsidRPr="00A054F6" w14:paraId="032F5CFE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7BAB6D5C" w14:textId="77777777" w:rsidR="00B611AA" w:rsidRPr="004967AB" w:rsidRDefault="00B611AA" w:rsidP="00E90806">
                  <w:pPr>
                    <w:jc w:val="center"/>
                    <w:rPr>
                      <w:bCs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1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7A8F4DDE" w14:textId="77777777" w:rsidR="00B611AA" w:rsidRPr="00A054F6" w:rsidRDefault="00B611AA" w:rsidP="00E90806">
                  <w:pPr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>Р</w:t>
                  </w:r>
                  <w:r w:rsidRPr="002C48AC">
                    <w:rPr>
                      <w:szCs w:val="28"/>
                    </w:rPr>
                    <w:t xml:space="preserve">уководитель </w:t>
                  </w:r>
                  <w:r>
                    <w:rPr>
                      <w:szCs w:val="28"/>
                    </w:rPr>
                    <w:t>р</w:t>
                  </w:r>
                  <w:r w:rsidRPr="002C48AC">
                    <w:rPr>
                      <w:szCs w:val="28"/>
                    </w:rPr>
                    <w:t>абочей группы</w:t>
                  </w:r>
                  <w:r>
                    <w:rPr>
                      <w:szCs w:val="28"/>
                    </w:rPr>
                    <w:t xml:space="preserve"> - председатель ТИК</w:t>
                  </w:r>
                  <w:r w:rsidRPr="002C48AC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Cs w:val="28"/>
                    </w:rPr>
                    <w:t xml:space="preserve"> </w:t>
                  </w:r>
                  <w:r w:rsidRPr="00B165FC">
                    <w:rPr>
                      <w:szCs w:val="28"/>
                    </w:rPr>
                    <w:t>района</w:t>
                  </w:r>
                  <w:r w:rsidRPr="002C48AC">
                    <w:rPr>
                      <w:szCs w:val="28"/>
                    </w:rPr>
                    <w:t xml:space="preserve">, </w:t>
                  </w: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14:paraId="66AB29C5" w14:textId="77777777" w:rsidR="00B611AA" w:rsidRPr="00E45F8D" w:rsidRDefault="00B611AA" w:rsidP="00E90806">
                  <w:pPr>
                    <w:jc w:val="center"/>
                    <w:rPr>
                      <w:bCs/>
                      <w:szCs w:val="28"/>
                    </w:rPr>
                  </w:pPr>
                  <w:r w:rsidRPr="00E45F8D">
                    <w:rPr>
                      <w:bCs/>
                      <w:szCs w:val="28"/>
                    </w:rPr>
                    <w:t>Серов Владимир Анатольевич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4F6E489A" w14:textId="77777777" w:rsidR="00B611AA" w:rsidRPr="00A054F6" w:rsidRDefault="00B611AA" w:rsidP="00E90806">
                  <w:pPr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раб. (48253)2-</w:t>
                  </w:r>
                  <w:r>
                    <w:rPr>
                      <w:szCs w:val="28"/>
                    </w:rPr>
                    <w:t>19</w:t>
                  </w:r>
                  <w:r w:rsidRPr="00A054F6">
                    <w:rPr>
                      <w:szCs w:val="28"/>
                    </w:rPr>
                    <w:t>-</w:t>
                  </w:r>
                  <w:r>
                    <w:rPr>
                      <w:szCs w:val="28"/>
                    </w:rPr>
                    <w:t>21</w:t>
                  </w:r>
                </w:p>
                <w:p w14:paraId="54E41436" w14:textId="77777777" w:rsidR="00B611AA" w:rsidRDefault="00B611AA" w:rsidP="00E90806">
                  <w:pPr>
                    <w:jc w:val="center"/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моб. 8-</w:t>
                  </w:r>
                  <w:r>
                    <w:rPr>
                      <w:szCs w:val="28"/>
                    </w:rPr>
                    <w:t>910-830-91-73</w:t>
                  </w:r>
                </w:p>
                <w:p w14:paraId="4CE83468" w14:textId="77777777" w:rsidR="00B611AA" w:rsidRPr="00E45F8D" w:rsidRDefault="00B611AA" w:rsidP="00E90806">
                  <w:pPr>
                    <w:jc w:val="center"/>
                    <w:rPr>
                      <w:bCs/>
                      <w:szCs w:val="28"/>
                    </w:rPr>
                  </w:pPr>
                  <w:r w:rsidRPr="00E45F8D">
                    <w:rPr>
                      <w:bCs/>
                      <w:szCs w:val="28"/>
                    </w:rPr>
                    <w:t>моб. 8-920-685-55-88</w:t>
                  </w:r>
                </w:p>
              </w:tc>
            </w:tr>
            <w:tr w:rsidR="00B611AA" w:rsidRPr="00A054F6" w14:paraId="17A9D01F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4B0F1C44" w14:textId="77777777" w:rsidR="00B611AA" w:rsidRPr="004967AB" w:rsidRDefault="00B611AA" w:rsidP="00E90806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2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1DBC4C0D" w14:textId="77777777" w:rsidR="00B611AA" w:rsidRPr="00A054F6" w:rsidRDefault="00B611AA" w:rsidP="00E90806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Заместитель р</w:t>
                  </w:r>
                  <w:r w:rsidRPr="002C48AC">
                    <w:rPr>
                      <w:szCs w:val="28"/>
                    </w:rPr>
                    <w:t>уководител</w:t>
                  </w:r>
                  <w:r>
                    <w:rPr>
                      <w:szCs w:val="28"/>
                    </w:rPr>
                    <w:t>я</w:t>
                  </w:r>
                  <w:r w:rsidRPr="002C48AC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р</w:t>
                  </w:r>
                  <w:r w:rsidRPr="002C48AC">
                    <w:rPr>
                      <w:szCs w:val="28"/>
                    </w:rPr>
                    <w:t>абочей группы</w:t>
                  </w:r>
                  <w:r>
                    <w:rPr>
                      <w:szCs w:val="28"/>
                    </w:rPr>
                    <w:t xml:space="preserve"> – зам. пред. ТИК</w:t>
                  </w:r>
                  <w:r w:rsidRPr="002C48AC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Cs w:val="28"/>
                    </w:rPr>
                    <w:t xml:space="preserve"> </w:t>
                  </w:r>
                  <w:r w:rsidRPr="00B165FC">
                    <w:rPr>
                      <w:szCs w:val="28"/>
                    </w:rPr>
                    <w:t>района</w:t>
                  </w:r>
                  <w:r w:rsidRPr="002C48AC"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5BBE560E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 xml:space="preserve">Иванова </w:t>
                  </w:r>
                </w:p>
                <w:p w14:paraId="2FF82DEE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5F06CAF1" w14:textId="77777777" w:rsidR="00B611AA" w:rsidRPr="00A054F6" w:rsidRDefault="00B611AA" w:rsidP="00E90806">
                  <w:pPr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раб. (48253)2-20-12</w:t>
                  </w:r>
                </w:p>
                <w:p w14:paraId="22A46455" w14:textId="77777777" w:rsidR="00B611AA" w:rsidRPr="00A054F6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A054F6">
                    <w:rPr>
                      <w:szCs w:val="28"/>
                    </w:rPr>
                    <w:t>моб. 8-906-550-38-71</w:t>
                  </w:r>
                </w:p>
              </w:tc>
            </w:tr>
            <w:tr w:rsidR="00B611AA" w:rsidRPr="00A054F6" w14:paraId="6DF1FD61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68A1F46D" w14:textId="77777777" w:rsidR="00B611AA" w:rsidRPr="004967AB" w:rsidRDefault="00B611AA" w:rsidP="00E90806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3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282AD829" w14:textId="77777777" w:rsidR="00B611AA" w:rsidRPr="00A054F6" w:rsidRDefault="00B611AA" w:rsidP="00E90806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</w:t>
                  </w:r>
                  <w:r w:rsidRPr="002E67D7">
                    <w:rPr>
                      <w:color w:val="000000"/>
                      <w:szCs w:val="28"/>
                    </w:rPr>
                    <w:t>екретарь</w:t>
                  </w:r>
                  <w:r>
                    <w:rPr>
                      <w:color w:val="000000"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рабочей группы, секретарь</w:t>
                  </w:r>
                  <w:r w:rsidRPr="002E67D7">
                    <w:rPr>
                      <w:color w:val="000000"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ТИК</w:t>
                  </w:r>
                  <w:r w:rsidRPr="002C48AC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Максатихинского</w:t>
                  </w:r>
                  <w:r>
                    <w:rPr>
                      <w:i/>
                      <w:color w:val="FF0000"/>
                      <w:szCs w:val="28"/>
                    </w:rPr>
                    <w:t xml:space="preserve"> </w:t>
                  </w:r>
                  <w:r w:rsidRPr="00B165FC">
                    <w:rPr>
                      <w:szCs w:val="28"/>
                    </w:rPr>
                    <w:t>района</w:t>
                  </w:r>
                  <w:r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0EB35937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 xml:space="preserve">Хилкова </w:t>
                  </w:r>
                </w:p>
                <w:p w14:paraId="11724EED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Галина Николаевна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694A998F" w14:textId="77777777" w:rsidR="00B611AA" w:rsidRPr="00A054F6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A054F6">
                    <w:rPr>
                      <w:szCs w:val="28"/>
                    </w:rPr>
                    <w:t>моб. 8-</w:t>
                  </w:r>
                  <w:r>
                    <w:rPr>
                      <w:szCs w:val="28"/>
                    </w:rPr>
                    <w:t>960-707-30-87</w:t>
                  </w:r>
                </w:p>
              </w:tc>
            </w:tr>
            <w:tr w:rsidR="00B611AA" w:rsidRPr="00A054F6" w14:paraId="4717F7FD" w14:textId="77777777" w:rsidTr="00247760">
              <w:tc>
                <w:tcPr>
                  <w:tcW w:w="9521" w:type="dxa"/>
                  <w:gridSpan w:val="4"/>
                  <w:shd w:val="clear" w:color="auto" w:fill="auto"/>
                  <w:vAlign w:val="center"/>
                </w:tcPr>
                <w:p w14:paraId="77926ACB" w14:textId="77777777" w:rsidR="00B611AA" w:rsidRPr="003E5ECE" w:rsidRDefault="00B611AA" w:rsidP="00E90806">
                  <w:pPr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3E5ECE">
                    <w:rPr>
                      <w:b/>
                      <w:color w:val="000000"/>
                      <w:szCs w:val="28"/>
                    </w:rPr>
                    <w:t>Члены рабочей группы</w:t>
                  </w:r>
                </w:p>
              </w:tc>
            </w:tr>
            <w:tr w:rsidR="00B611AA" w:rsidRPr="00A054F6" w14:paraId="07008C95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7D9183B1" w14:textId="77777777" w:rsidR="00B611AA" w:rsidRPr="004967AB" w:rsidRDefault="00B611AA" w:rsidP="00E90806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4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527614E3" w14:textId="77777777" w:rsidR="00B611AA" w:rsidRPr="00A054F6" w:rsidRDefault="00B611AA" w:rsidP="00E90806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170C1E69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Анисимова Татьяна Дмитриевна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46F762BC" w14:textId="77777777" w:rsidR="00B611AA" w:rsidRPr="00A054F6" w:rsidRDefault="00B611AA" w:rsidP="00E90806">
                  <w:pPr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раб. (48253)2-13-61</w:t>
                  </w:r>
                </w:p>
                <w:p w14:paraId="1B938FCE" w14:textId="77777777" w:rsidR="00B611AA" w:rsidRPr="00A054F6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A054F6">
                    <w:rPr>
                      <w:szCs w:val="28"/>
                    </w:rPr>
                    <w:t>моб. 8-915-712-47-16</w:t>
                  </w:r>
                </w:p>
              </w:tc>
            </w:tr>
            <w:tr w:rsidR="00B611AA" w:rsidRPr="00A054F6" w14:paraId="054246CD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3B1DF331" w14:textId="77777777" w:rsidR="00B611AA" w:rsidRPr="004967AB" w:rsidRDefault="00B611AA" w:rsidP="00E90806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5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07076816" w14:textId="77777777" w:rsidR="00B611AA" w:rsidRPr="00A054F6" w:rsidRDefault="00B611AA" w:rsidP="00E90806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4230B9D5" w14:textId="77777777" w:rsidR="00B611AA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Виноградов</w:t>
                  </w:r>
                </w:p>
                <w:p w14:paraId="6255EFCD" w14:textId="77777777" w:rsidR="00B611AA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Олег</w:t>
                  </w:r>
                </w:p>
                <w:p w14:paraId="15DD79FF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Михайлович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6C9DDC0A" w14:textId="77777777" w:rsidR="00B611AA" w:rsidRDefault="00B611AA" w:rsidP="00E90806">
                  <w:pPr>
                    <w:rPr>
                      <w:bCs/>
                      <w:szCs w:val="28"/>
                    </w:rPr>
                  </w:pPr>
                  <w:r w:rsidRPr="00E45F8D">
                    <w:rPr>
                      <w:bCs/>
                      <w:szCs w:val="28"/>
                    </w:rPr>
                    <w:t>моб. 8-920-</w:t>
                  </w:r>
                  <w:r>
                    <w:rPr>
                      <w:bCs/>
                      <w:szCs w:val="28"/>
                    </w:rPr>
                    <w:t>170</w:t>
                  </w:r>
                  <w:r w:rsidRPr="00E45F8D">
                    <w:rPr>
                      <w:bCs/>
                      <w:szCs w:val="28"/>
                    </w:rPr>
                    <w:t>-</w:t>
                  </w:r>
                  <w:r>
                    <w:rPr>
                      <w:bCs/>
                      <w:szCs w:val="28"/>
                    </w:rPr>
                    <w:t>01</w:t>
                  </w:r>
                  <w:r w:rsidRPr="00E45F8D">
                    <w:rPr>
                      <w:bCs/>
                      <w:szCs w:val="28"/>
                    </w:rPr>
                    <w:t>-</w:t>
                  </w:r>
                  <w:r>
                    <w:rPr>
                      <w:bCs/>
                      <w:szCs w:val="28"/>
                    </w:rPr>
                    <w:t>26</w:t>
                  </w:r>
                </w:p>
                <w:p w14:paraId="7F0F5281" w14:textId="77777777" w:rsidR="00B611AA" w:rsidRPr="00A054F6" w:rsidRDefault="00B611AA" w:rsidP="00E9080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дом</w:t>
                  </w:r>
                  <w:r w:rsidRPr="00A054F6">
                    <w:rPr>
                      <w:szCs w:val="28"/>
                    </w:rPr>
                    <w:t>. (48253)</w:t>
                  </w:r>
                  <w:r>
                    <w:rPr>
                      <w:szCs w:val="28"/>
                    </w:rPr>
                    <w:t xml:space="preserve"> </w:t>
                  </w:r>
                  <w:r w:rsidRPr="00A054F6">
                    <w:rPr>
                      <w:szCs w:val="28"/>
                    </w:rPr>
                    <w:t>2-</w:t>
                  </w:r>
                  <w:r>
                    <w:rPr>
                      <w:szCs w:val="28"/>
                    </w:rPr>
                    <w:t>22</w:t>
                  </w:r>
                  <w:r w:rsidRPr="00A054F6">
                    <w:rPr>
                      <w:szCs w:val="28"/>
                    </w:rPr>
                    <w:t>-</w:t>
                  </w:r>
                  <w:r>
                    <w:rPr>
                      <w:szCs w:val="28"/>
                    </w:rPr>
                    <w:t>83</w:t>
                  </w:r>
                </w:p>
                <w:p w14:paraId="09DD2E34" w14:textId="77777777" w:rsidR="00B611AA" w:rsidRPr="00A054F6" w:rsidRDefault="00B611AA" w:rsidP="00E90806">
                  <w:pPr>
                    <w:rPr>
                      <w:szCs w:val="28"/>
                    </w:rPr>
                  </w:pPr>
                </w:p>
              </w:tc>
            </w:tr>
            <w:tr w:rsidR="00B611AA" w:rsidRPr="00A054F6" w14:paraId="1497A634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5AA2EC01" w14:textId="77777777" w:rsidR="00B611AA" w:rsidRPr="004967AB" w:rsidRDefault="00B611AA" w:rsidP="00E90806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6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3744D1C8" w14:textId="77777777" w:rsidR="00B611AA" w:rsidRPr="00A054F6" w:rsidRDefault="00B611AA" w:rsidP="00E90806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6630C351" w14:textId="77777777" w:rsidR="00B611AA" w:rsidRPr="000700B2" w:rsidRDefault="00B611AA" w:rsidP="00E90806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Cs w:val="28"/>
                    </w:rPr>
                    <w:t>Егоров</w:t>
                  </w:r>
                </w:p>
                <w:p w14:paraId="77C1D636" w14:textId="77777777" w:rsidR="00B611AA" w:rsidRPr="000700B2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Cs w:val="28"/>
                    </w:rPr>
                    <w:t>Вячеслав Викторович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6243C303" w14:textId="77777777" w:rsidR="00B611AA" w:rsidRPr="000700B2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>моб. 8-915-735-77-48</w:t>
                  </w:r>
                </w:p>
                <w:p w14:paraId="5C9D2B6C" w14:textId="77777777" w:rsidR="00B611AA" w:rsidRPr="000700B2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B611AA" w:rsidRPr="00A054F6" w14:paraId="11F6F8FA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18CFD5CF" w14:textId="77777777" w:rsidR="00B611AA" w:rsidRPr="004967AB" w:rsidRDefault="00B611AA" w:rsidP="00E90806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7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784A3386" w14:textId="77777777" w:rsidR="00B611AA" w:rsidRPr="00A054F6" w:rsidRDefault="00B611AA" w:rsidP="00E90806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51A786E7" w14:textId="77777777" w:rsidR="00B611AA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Енин</w:t>
                  </w:r>
                </w:p>
                <w:p w14:paraId="22EF2310" w14:textId="77777777" w:rsidR="00B611AA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Константин</w:t>
                  </w:r>
                </w:p>
                <w:p w14:paraId="4B20D9CE" w14:textId="77777777" w:rsidR="00B611AA" w:rsidRPr="000700B2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Евгеньевич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46508821" w14:textId="77777777" w:rsidR="00B611AA" w:rsidRPr="00A054F6" w:rsidRDefault="00B611AA" w:rsidP="00E90806">
                  <w:pPr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раб. (48253)</w:t>
                  </w:r>
                  <w:r>
                    <w:rPr>
                      <w:szCs w:val="28"/>
                    </w:rPr>
                    <w:t xml:space="preserve"> 3</w:t>
                  </w:r>
                  <w:r w:rsidRPr="00A054F6">
                    <w:rPr>
                      <w:szCs w:val="28"/>
                    </w:rPr>
                    <w:t>-1</w:t>
                  </w:r>
                  <w:r>
                    <w:rPr>
                      <w:szCs w:val="28"/>
                    </w:rPr>
                    <w:t>7</w:t>
                  </w:r>
                  <w:r w:rsidRPr="00A054F6">
                    <w:rPr>
                      <w:szCs w:val="28"/>
                    </w:rPr>
                    <w:t>-2</w:t>
                  </w:r>
                  <w:r>
                    <w:rPr>
                      <w:szCs w:val="28"/>
                    </w:rPr>
                    <w:t>4</w:t>
                  </w:r>
                </w:p>
                <w:p w14:paraId="1A834118" w14:textId="77777777" w:rsidR="00B611AA" w:rsidRPr="00A054F6" w:rsidRDefault="00B611AA" w:rsidP="00E90806">
                  <w:pPr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моб. 8-91</w:t>
                  </w:r>
                  <w:r>
                    <w:rPr>
                      <w:szCs w:val="28"/>
                    </w:rPr>
                    <w:t>5</w:t>
                  </w:r>
                  <w:r w:rsidRPr="00A054F6">
                    <w:rPr>
                      <w:szCs w:val="28"/>
                    </w:rPr>
                    <w:t>-</w:t>
                  </w:r>
                  <w:r>
                    <w:rPr>
                      <w:szCs w:val="28"/>
                    </w:rPr>
                    <w:t>701</w:t>
                  </w:r>
                  <w:r w:rsidRPr="00A054F6">
                    <w:rPr>
                      <w:szCs w:val="28"/>
                    </w:rPr>
                    <w:t>-</w:t>
                  </w:r>
                  <w:r>
                    <w:rPr>
                      <w:szCs w:val="28"/>
                    </w:rPr>
                    <w:t>13</w:t>
                  </w:r>
                  <w:r w:rsidRPr="00A054F6">
                    <w:rPr>
                      <w:szCs w:val="28"/>
                    </w:rPr>
                    <w:t>-</w:t>
                  </w:r>
                  <w:r>
                    <w:rPr>
                      <w:szCs w:val="28"/>
                    </w:rPr>
                    <w:t>19</w:t>
                  </w:r>
                </w:p>
                <w:p w14:paraId="3864E6CC" w14:textId="77777777" w:rsidR="00B611AA" w:rsidRPr="000700B2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B611AA" w:rsidRPr="00A054F6" w14:paraId="14A64627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4ABA52A1" w14:textId="77777777" w:rsidR="00B611AA" w:rsidRPr="004967AB" w:rsidRDefault="00B611AA" w:rsidP="00E90806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8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6900D316" w14:textId="77777777" w:rsidR="00B611AA" w:rsidRPr="00A054F6" w:rsidRDefault="00B611AA" w:rsidP="00E90806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>, с правом решающего голоса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5FAEE2B5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 xml:space="preserve">Оглоблина </w:t>
                  </w:r>
                </w:p>
                <w:p w14:paraId="533C3349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Людмила</w:t>
                  </w:r>
                </w:p>
                <w:p w14:paraId="47886930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Анатольевна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57381EF8" w14:textId="77777777" w:rsidR="00B611AA" w:rsidRPr="00A054F6" w:rsidRDefault="00B611AA" w:rsidP="00E90806">
                  <w:pPr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раб. (48253)</w:t>
                  </w:r>
                  <w:r>
                    <w:rPr>
                      <w:szCs w:val="28"/>
                    </w:rPr>
                    <w:t xml:space="preserve"> </w:t>
                  </w:r>
                  <w:r w:rsidRPr="00A054F6">
                    <w:rPr>
                      <w:szCs w:val="28"/>
                    </w:rPr>
                    <w:t>2-13-28</w:t>
                  </w:r>
                </w:p>
                <w:p w14:paraId="1F08E357" w14:textId="77777777" w:rsidR="00B611AA" w:rsidRPr="00A054F6" w:rsidRDefault="00B611AA" w:rsidP="00E90806">
                  <w:pPr>
                    <w:rPr>
                      <w:szCs w:val="28"/>
                    </w:rPr>
                  </w:pPr>
                  <w:r w:rsidRPr="00A054F6">
                    <w:rPr>
                      <w:szCs w:val="28"/>
                    </w:rPr>
                    <w:t>моб. 8-910-932-54-98</w:t>
                  </w:r>
                </w:p>
                <w:p w14:paraId="330652E1" w14:textId="77777777" w:rsidR="00B611AA" w:rsidRPr="00A054F6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A054F6">
                    <w:rPr>
                      <w:szCs w:val="28"/>
                    </w:rPr>
                    <w:t>моб. 8-910-839-28-03</w:t>
                  </w:r>
                </w:p>
              </w:tc>
            </w:tr>
            <w:tr w:rsidR="00B611AA" w:rsidRPr="00A054F6" w14:paraId="1327537F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49DDF36D" w14:textId="77777777" w:rsidR="00B611AA" w:rsidRPr="004967AB" w:rsidRDefault="00B611AA" w:rsidP="00E90806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9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62D06B58" w14:textId="77777777" w:rsidR="00B611AA" w:rsidRPr="00A054F6" w:rsidRDefault="00B611AA" w:rsidP="00E90806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70B30B7F" w14:textId="77777777" w:rsidR="00B611AA" w:rsidRPr="000700B2" w:rsidRDefault="00B611AA" w:rsidP="00E90806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Cs w:val="28"/>
                    </w:rPr>
                    <w:t>Сергеева</w:t>
                  </w:r>
                </w:p>
                <w:p w14:paraId="1FCD02FF" w14:textId="77777777" w:rsidR="00B611AA" w:rsidRPr="000700B2" w:rsidRDefault="00B611AA" w:rsidP="00E90806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Cs w:val="28"/>
                    </w:rPr>
                    <w:t>Надежна</w:t>
                  </w:r>
                </w:p>
                <w:p w14:paraId="16F8ADDB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 w:rsidRPr="000700B2">
                    <w:rPr>
                      <w:bCs/>
                      <w:color w:val="000000"/>
                      <w:szCs w:val="28"/>
                    </w:rPr>
                    <w:t>Петровна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5D326D65" w14:textId="77777777" w:rsidR="00B611AA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>раб. (48253) 2-13-28</w:t>
                  </w:r>
                </w:p>
                <w:p w14:paraId="729B966D" w14:textId="77777777" w:rsidR="00B611AA" w:rsidRPr="000700B2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>моб. 8-905-603-72-42</w:t>
                  </w:r>
                </w:p>
                <w:p w14:paraId="55E6D286" w14:textId="77777777" w:rsidR="00B611AA" w:rsidRPr="00A054F6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B611AA" w:rsidRPr="00A054F6" w14:paraId="2D6270C4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66BAE96E" w14:textId="77777777" w:rsidR="00B611AA" w:rsidRPr="004967AB" w:rsidRDefault="00B611AA" w:rsidP="00E90806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4967AB">
                    <w:rPr>
                      <w:bCs/>
                      <w:szCs w:val="28"/>
                    </w:rPr>
                    <w:t>10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2B9A06F1" w14:textId="77777777" w:rsidR="00B611AA" w:rsidRPr="00A054F6" w:rsidRDefault="00B611AA" w:rsidP="00E90806">
                  <w:pPr>
                    <w:rPr>
                      <w:color w:val="000000"/>
                      <w:szCs w:val="28"/>
                    </w:rPr>
                  </w:pPr>
                  <w:r w:rsidRPr="00A054F6">
                    <w:rPr>
                      <w:color w:val="000000"/>
                      <w:szCs w:val="28"/>
                    </w:rPr>
                    <w:t>Член ТИК Максатихинского района</w:t>
                  </w:r>
                  <w:r>
                    <w:rPr>
                      <w:color w:val="000000"/>
                      <w:szCs w:val="28"/>
                    </w:rPr>
                    <w:t xml:space="preserve"> с правом решающего голоса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14:paraId="4F090731" w14:textId="77777777" w:rsidR="00B611AA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Федотова</w:t>
                  </w:r>
                </w:p>
                <w:p w14:paraId="2865D31F" w14:textId="77777777" w:rsidR="00B611AA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Галина</w:t>
                  </w:r>
                </w:p>
                <w:p w14:paraId="65610A73" w14:textId="77777777" w:rsidR="00B611AA" w:rsidRPr="00A054F6" w:rsidRDefault="00B611AA" w:rsidP="00E90806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56DAD4D6" w14:textId="77777777" w:rsidR="00B611AA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>раб. (48253) 2-13-28</w:t>
                  </w:r>
                </w:p>
                <w:p w14:paraId="242407A3" w14:textId="77777777" w:rsidR="00B611AA" w:rsidRPr="000700B2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>моб. 8-9</w:t>
                  </w:r>
                  <w:r>
                    <w:rPr>
                      <w:color w:val="000000"/>
                      <w:szCs w:val="28"/>
                    </w:rPr>
                    <w:t>80</w:t>
                  </w:r>
                  <w:r w:rsidRPr="000700B2">
                    <w:rPr>
                      <w:color w:val="000000"/>
                      <w:szCs w:val="28"/>
                    </w:rPr>
                    <w:t>-6</w:t>
                  </w:r>
                  <w:r>
                    <w:rPr>
                      <w:color w:val="000000"/>
                      <w:szCs w:val="28"/>
                    </w:rPr>
                    <w:t>31</w:t>
                  </w:r>
                  <w:r w:rsidRPr="000700B2">
                    <w:rPr>
                      <w:color w:val="000000"/>
                      <w:szCs w:val="28"/>
                    </w:rPr>
                    <w:t>-</w:t>
                  </w:r>
                  <w:r>
                    <w:rPr>
                      <w:color w:val="000000"/>
                      <w:szCs w:val="28"/>
                    </w:rPr>
                    <w:t>9</w:t>
                  </w:r>
                  <w:r w:rsidRPr="000700B2">
                    <w:rPr>
                      <w:color w:val="000000"/>
                      <w:szCs w:val="28"/>
                    </w:rPr>
                    <w:t>2-4</w:t>
                  </w:r>
                  <w:r>
                    <w:rPr>
                      <w:color w:val="000000"/>
                      <w:szCs w:val="28"/>
                    </w:rPr>
                    <w:t>5</w:t>
                  </w:r>
                </w:p>
                <w:p w14:paraId="1545AF4A" w14:textId="77777777" w:rsidR="00B611AA" w:rsidRPr="00A054F6" w:rsidRDefault="00B611AA" w:rsidP="00E90806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B611AA" w:rsidRPr="00A054F6" w14:paraId="2CD35A2A" w14:textId="77777777" w:rsidTr="002B4CCE">
              <w:tc>
                <w:tcPr>
                  <w:tcW w:w="9521" w:type="dxa"/>
                  <w:gridSpan w:val="4"/>
                  <w:shd w:val="clear" w:color="auto" w:fill="auto"/>
                  <w:vAlign w:val="center"/>
                </w:tcPr>
                <w:p w14:paraId="740CDEFC" w14:textId="288C4C58" w:rsidR="00B611AA" w:rsidRPr="003E5ECE" w:rsidRDefault="00B611AA" w:rsidP="00B611AA">
                  <w:pPr>
                    <w:jc w:val="center"/>
                    <w:rPr>
                      <w:b/>
                      <w:color w:val="000000"/>
                      <w:szCs w:val="28"/>
                    </w:rPr>
                  </w:pPr>
                  <w:r w:rsidRPr="003E5ECE">
                    <w:rPr>
                      <w:b/>
                      <w:szCs w:val="28"/>
                    </w:rPr>
                    <w:lastRenderedPageBreak/>
                    <w:t>Члены рабочей группы по согласованию с администрацией Максатихинского муниципального округа</w:t>
                  </w:r>
                </w:p>
              </w:tc>
            </w:tr>
            <w:tr w:rsidR="00247760" w:rsidRPr="00A054F6" w14:paraId="74DDE618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2F9BD27B" w14:textId="14B82A1B" w:rsidR="00247760" w:rsidRDefault="00247760" w:rsidP="00247760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11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07E6742E" w14:textId="5FA8A0CC" w:rsidR="00247760" w:rsidRPr="00A054F6" w:rsidRDefault="00247760" w:rsidP="0024776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Заместитель главы администрации Максатихинского муниципального округа по внутренней и социальной политике</w:t>
                  </w: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14:paraId="2F03C4BB" w14:textId="10B9FBA3" w:rsidR="00247760" w:rsidRDefault="00247760" w:rsidP="0024776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Ахапкина Анна Васильевна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06D10A54" w14:textId="1A3EB107" w:rsidR="00247760" w:rsidRDefault="00247760" w:rsidP="00247760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 xml:space="preserve">раб. (48253) </w:t>
                  </w:r>
                  <w:r>
                    <w:rPr>
                      <w:color w:val="000000"/>
                      <w:szCs w:val="28"/>
                    </w:rPr>
                    <w:t>5</w:t>
                  </w:r>
                  <w:r w:rsidRPr="000700B2">
                    <w:rPr>
                      <w:color w:val="000000"/>
                      <w:szCs w:val="28"/>
                    </w:rPr>
                    <w:t>-1</w:t>
                  </w:r>
                  <w:r>
                    <w:rPr>
                      <w:color w:val="000000"/>
                      <w:szCs w:val="28"/>
                    </w:rPr>
                    <w:t>1</w:t>
                  </w:r>
                  <w:r w:rsidRPr="000700B2">
                    <w:rPr>
                      <w:color w:val="000000"/>
                      <w:szCs w:val="28"/>
                    </w:rPr>
                    <w:t>-</w:t>
                  </w:r>
                  <w:r>
                    <w:rPr>
                      <w:color w:val="000000"/>
                      <w:szCs w:val="28"/>
                    </w:rPr>
                    <w:t>64</w:t>
                  </w:r>
                </w:p>
                <w:p w14:paraId="1C85F582" w14:textId="5AAEB348" w:rsidR="00247760" w:rsidRPr="000700B2" w:rsidRDefault="00247760" w:rsidP="00247760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 xml:space="preserve">моб. </w:t>
                  </w:r>
                  <w:r>
                    <w:rPr>
                      <w:color w:val="000000"/>
                      <w:szCs w:val="28"/>
                    </w:rPr>
                    <w:t>8-</w:t>
                  </w:r>
                  <w:r w:rsidRPr="00247760">
                    <w:rPr>
                      <w:color w:val="000000"/>
                      <w:szCs w:val="28"/>
                    </w:rPr>
                    <w:t>915</w:t>
                  </w:r>
                  <w:r>
                    <w:rPr>
                      <w:color w:val="000000"/>
                      <w:szCs w:val="28"/>
                    </w:rPr>
                    <w:t>-</w:t>
                  </w:r>
                  <w:r w:rsidRPr="00247760">
                    <w:rPr>
                      <w:color w:val="000000"/>
                      <w:szCs w:val="28"/>
                    </w:rPr>
                    <w:t>742-38-39</w:t>
                  </w:r>
                </w:p>
                <w:p w14:paraId="3E9F005E" w14:textId="77777777" w:rsidR="00247760" w:rsidRPr="000700B2" w:rsidRDefault="00247760" w:rsidP="00247760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247760" w:rsidRPr="00A054F6" w14:paraId="4D4BBE8A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71140162" w14:textId="646AB43C" w:rsidR="00247760" w:rsidRPr="004967AB" w:rsidRDefault="00247760" w:rsidP="00247760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12</w:t>
                  </w:r>
                </w:p>
              </w:tc>
              <w:tc>
                <w:tcPr>
                  <w:tcW w:w="3954" w:type="dxa"/>
                  <w:shd w:val="clear" w:color="auto" w:fill="auto"/>
                </w:tcPr>
                <w:p w14:paraId="2785FABF" w14:textId="05B0E38D" w:rsidR="00247760" w:rsidRPr="00A054F6" w:rsidRDefault="00247760" w:rsidP="00247760">
                  <w:pPr>
                    <w:rPr>
                      <w:color w:val="000000"/>
                      <w:szCs w:val="28"/>
                    </w:rPr>
                  </w:pPr>
                  <w:r w:rsidRPr="00B611AA">
                    <w:rPr>
                      <w:color w:val="000000"/>
                      <w:szCs w:val="28"/>
                    </w:rPr>
                    <w:t>Начальник управления по работе с сельскими территориями администрации Максатихинского муниц</w:t>
                  </w:r>
                  <w:r>
                    <w:rPr>
                      <w:color w:val="000000"/>
                      <w:szCs w:val="28"/>
                    </w:rPr>
                    <w:t>и</w:t>
                  </w:r>
                  <w:r w:rsidRPr="00B611AA">
                    <w:rPr>
                      <w:color w:val="000000"/>
                      <w:szCs w:val="28"/>
                    </w:rPr>
                    <w:t>п</w:t>
                  </w:r>
                  <w:r>
                    <w:rPr>
                      <w:color w:val="000000"/>
                      <w:szCs w:val="28"/>
                    </w:rPr>
                    <w:t>а</w:t>
                  </w:r>
                  <w:r w:rsidRPr="00B611AA">
                    <w:rPr>
                      <w:color w:val="000000"/>
                      <w:szCs w:val="28"/>
                    </w:rPr>
                    <w:t>льного округа</w:t>
                  </w: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14:paraId="59F14BD3" w14:textId="71B1B5FE" w:rsidR="00247760" w:rsidRDefault="00247760" w:rsidP="0024776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Гусарова Евгения Владимировна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5A285085" w14:textId="67825D92" w:rsidR="00247760" w:rsidRDefault="00247760" w:rsidP="00247760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>раб. (48253) 2-13-2</w:t>
                  </w:r>
                  <w:r w:rsidR="00542C72">
                    <w:rPr>
                      <w:color w:val="000000"/>
                      <w:szCs w:val="28"/>
                    </w:rPr>
                    <w:t>2</w:t>
                  </w:r>
                </w:p>
                <w:p w14:paraId="57A5E56B" w14:textId="77777777" w:rsidR="00247760" w:rsidRPr="000700B2" w:rsidRDefault="00247760" w:rsidP="00247760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>моб. 8-9</w:t>
                  </w:r>
                  <w:r>
                    <w:rPr>
                      <w:color w:val="000000"/>
                      <w:szCs w:val="28"/>
                    </w:rPr>
                    <w:t>80</w:t>
                  </w:r>
                  <w:r w:rsidRPr="000700B2">
                    <w:rPr>
                      <w:color w:val="000000"/>
                      <w:szCs w:val="28"/>
                    </w:rPr>
                    <w:t>-6</w:t>
                  </w:r>
                  <w:r>
                    <w:rPr>
                      <w:color w:val="000000"/>
                      <w:szCs w:val="28"/>
                    </w:rPr>
                    <w:t>31</w:t>
                  </w:r>
                  <w:r w:rsidRPr="000700B2">
                    <w:rPr>
                      <w:color w:val="000000"/>
                      <w:szCs w:val="28"/>
                    </w:rPr>
                    <w:t>-</w:t>
                  </w:r>
                  <w:r>
                    <w:rPr>
                      <w:color w:val="000000"/>
                      <w:szCs w:val="28"/>
                    </w:rPr>
                    <w:t>9</w:t>
                  </w:r>
                  <w:r w:rsidRPr="000700B2">
                    <w:rPr>
                      <w:color w:val="000000"/>
                      <w:szCs w:val="28"/>
                    </w:rPr>
                    <w:t>2-4</w:t>
                  </w:r>
                  <w:r>
                    <w:rPr>
                      <w:color w:val="000000"/>
                      <w:szCs w:val="28"/>
                    </w:rPr>
                    <w:t>5</w:t>
                  </w:r>
                </w:p>
                <w:p w14:paraId="18F6C0B6" w14:textId="77777777" w:rsidR="00247760" w:rsidRPr="000700B2" w:rsidRDefault="00247760" w:rsidP="00247760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247760" w:rsidRPr="00A054F6" w14:paraId="4B5F7594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56E42D18" w14:textId="4CC7CC25" w:rsidR="00247760" w:rsidRPr="004967AB" w:rsidRDefault="00247760" w:rsidP="00247760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13</w:t>
                  </w:r>
                </w:p>
              </w:tc>
              <w:tc>
                <w:tcPr>
                  <w:tcW w:w="3954" w:type="dxa"/>
                  <w:shd w:val="clear" w:color="auto" w:fill="auto"/>
                  <w:vAlign w:val="center"/>
                </w:tcPr>
                <w:p w14:paraId="0AA2E63C" w14:textId="3CF0709F" w:rsidR="00247760" w:rsidRPr="00A054F6" w:rsidRDefault="00247760" w:rsidP="0024776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Заместитель н</w:t>
                  </w:r>
                  <w:r w:rsidRPr="00B611AA">
                    <w:rPr>
                      <w:color w:val="000000"/>
                      <w:szCs w:val="28"/>
                    </w:rPr>
                    <w:t>ачальник</w:t>
                  </w:r>
                  <w:r>
                    <w:rPr>
                      <w:color w:val="000000"/>
                      <w:szCs w:val="28"/>
                    </w:rPr>
                    <w:t>а</w:t>
                  </w:r>
                  <w:r w:rsidRPr="00B611AA">
                    <w:rPr>
                      <w:color w:val="000000"/>
                      <w:szCs w:val="28"/>
                    </w:rPr>
                    <w:t xml:space="preserve"> управления по работе с сельскими территориями администрации Максатихинского муниц</w:t>
                  </w:r>
                  <w:r>
                    <w:rPr>
                      <w:color w:val="000000"/>
                      <w:szCs w:val="28"/>
                    </w:rPr>
                    <w:t>и</w:t>
                  </w:r>
                  <w:r w:rsidRPr="00B611AA">
                    <w:rPr>
                      <w:color w:val="000000"/>
                      <w:szCs w:val="28"/>
                    </w:rPr>
                    <w:t>п</w:t>
                  </w:r>
                  <w:r>
                    <w:rPr>
                      <w:color w:val="000000"/>
                      <w:szCs w:val="28"/>
                    </w:rPr>
                    <w:t>а</w:t>
                  </w:r>
                  <w:r w:rsidRPr="00B611AA">
                    <w:rPr>
                      <w:color w:val="000000"/>
                      <w:szCs w:val="28"/>
                    </w:rPr>
                    <w:t>льного округа</w:t>
                  </w: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14:paraId="26675095" w14:textId="0A8EAB9C" w:rsidR="00247760" w:rsidRDefault="00247760" w:rsidP="0024776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Зянкявичюс Анна Александровна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125F1151" w14:textId="2CB971EA" w:rsidR="00247760" w:rsidRDefault="00247760" w:rsidP="00247760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>раб. (48253) 2-1</w:t>
                  </w:r>
                  <w:r w:rsidR="00542C72">
                    <w:rPr>
                      <w:color w:val="000000"/>
                      <w:szCs w:val="28"/>
                    </w:rPr>
                    <w:t>1</w:t>
                  </w:r>
                  <w:r w:rsidRPr="000700B2">
                    <w:rPr>
                      <w:color w:val="000000"/>
                      <w:szCs w:val="28"/>
                    </w:rPr>
                    <w:t>-</w:t>
                  </w:r>
                  <w:r w:rsidR="00542C72">
                    <w:rPr>
                      <w:color w:val="000000"/>
                      <w:szCs w:val="28"/>
                    </w:rPr>
                    <w:t>05</w:t>
                  </w:r>
                </w:p>
                <w:p w14:paraId="642802ED" w14:textId="00337CEB" w:rsidR="00247760" w:rsidRPr="000700B2" w:rsidRDefault="00247760" w:rsidP="00247760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>моб. 8-</w:t>
                  </w:r>
                  <w:r w:rsidRPr="00247760">
                    <w:rPr>
                      <w:color w:val="000000"/>
                      <w:szCs w:val="28"/>
                    </w:rPr>
                    <w:t>920</w:t>
                  </w:r>
                  <w:r>
                    <w:rPr>
                      <w:color w:val="000000"/>
                      <w:szCs w:val="28"/>
                    </w:rPr>
                    <w:t>-</w:t>
                  </w:r>
                  <w:r w:rsidRPr="00247760">
                    <w:rPr>
                      <w:color w:val="000000"/>
                      <w:szCs w:val="28"/>
                    </w:rPr>
                    <w:t>185-28-18</w:t>
                  </w:r>
                </w:p>
                <w:p w14:paraId="648B343A" w14:textId="77777777" w:rsidR="00247760" w:rsidRPr="000700B2" w:rsidRDefault="00247760" w:rsidP="00247760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247760" w:rsidRPr="00A054F6" w14:paraId="1AD1348A" w14:textId="77777777" w:rsidTr="00247760">
              <w:tc>
                <w:tcPr>
                  <w:tcW w:w="617" w:type="dxa"/>
                  <w:shd w:val="clear" w:color="auto" w:fill="auto"/>
                  <w:vAlign w:val="center"/>
                </w:tcPr>
                <w:p w14:paraId="65B0A7FB" w14:textId="3C389657" w:rsidR="00247760" w:rsidRDefault="00247760" w:rsidP="00247760">
                  <w:pPr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14</w:t>
                  </w:r>
                </w:p>
              </w:tc>
              <w:tc>
                <w:tcPr>
                  <w:tcW w:w="3954" w:type="dxa"/>
                  <w:shd w:val="clear" w:color="auto" w:fill="auto"/>
                  <w:vAlign w:val="center"/>
                </w:tcPr>
                <w:p w14:paraId="45292D69" w14:textId="7BD5333D" w:rsidR="00247760" w:rsidRPr="00A054F6" w:rsidRDefault="00542C72" w:rsidP="0024776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Руководитель Малышевского территориального отдела,</w:t>
                  </w:r>
                  <w:r w:rsidR="00247760" w:rsidRPr="00B611AA">
                    <w:rPr>
                      <w:color w:val="000000"/>
                      <w:szCs w:val="28"/>
                    </w:rPr>
                    <w:t xml:space="preserve"> управления по работе с сельскими территориями администрации Максатихинского муниц</w:t>
                  </w:r>
                  <w:r w:rsidR="00247760">
                    <w:rPr>
                      <w:color w:val="000000"/>
                      <w:szCs w:val="28"/>
                    </w:rPr>
                    <w:t>и</w:t>
                  </w:r>
                  <w:r w:rsidR="00247760" w:rsidRPr="00B611AA">
                    <w:rPr>
                      <w:color w:val="000000"/>
                      <w:szCs w:val="28"/>
                    </w:rPr>
                    <w:t>п</w:t>
                  </w:r>
                  <w:r w:rsidR="00247760">
                    <w:rPr>
                      <w:color w:val="000000"/>
                      <w:szCs w:val="28"/>
                    </w:rPr>
                    <w:t>а</w:t>
                  </w:r>
                  <w:r w:rsidR="00247760" w:rsidRPr="00B611AA">
                    <w:rPr>
                      <w:color w:val="000000"/>
                      <w:szCs w:val="28"/>
                    </w:rPr>
                    <w:t>льного округа</w:t>
                  </w:r>
                </w:p>
              </w:tc>
              <w:tc>
                <w:tcPr>
                  <w:tcW w:w="2182" w:type="dxa"/>
                  <w:shd w:val="clear" w:color="auto" w:fill="auto"/>
                  <w:vAlign w:val="center"/>
                </w:tcPr>
                <w:p w14:paraId="57BFFE31" w14:textId="595354F9" w:rsidR="00247760" w:rsidRDefault="00247760" w:rsidP="00247760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Соколова Татьяна Константиновна</w:t>
                  </w:r>
                </w:p>
              </w:tc>
              <w:tc>
                <w:tcPr>
                  <w:tcW w:w="2768" w:type="dxa"/>
                  <w:shd w:val="clear" w:color="auto" w:fill="auto"/>
                  <w:vAlign w:val="center"/>
                </w:tcPr>
                <w:p w14:paraId="6E052845" w14:textId="17B16624" w:rsidR="00247760" w:rsidRDefault="00247760" w:rsidP="00247760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 xml:space="preserve">раб. (48253) </w:t>
                  </w:r>
                  <w:r w:rsidR="00542C72">
                    <w:rPr>
                      <w:color w:val="000000"/>
                      <w:szCs w:val="28"/>
                    </w:rPr>
                    <w:t>36</w:t>
                  </w:r>
                  <w:r w:rsidRPr="000700B2">
                    <w:rPr>
                      <w:color w:val="000000"/>
                      <w:szCs w:val="28"/>
                    </w:rPr>
                    <w:t>-3-</w:t>
                  </w:r>
                  <w:r w:rsidR="00542C72">
                    <w:rPr>
                      <w:color w:val="000000"/>
                      <w:szCs w:val="28"/>
                    </w:rPr>
                    <w:t>17</w:t>
                  </w:r>
                </w:p>
                <w:p w14:paraId="56E6C7AA" w14:textId="73C4C9C7" w:rsidR="00247760" w:rsidRPr="000700B2" w:rsidRDefault="00247760" w:rsidP="00247760">
                  <w:pPr>
                    <w:jc w:val="both"/>
                    <w:rPr>
                      <w:color w:val="000000"/>
                      <w:szCs w:val="28"/>
                    </w:rPr>
                  </w:pPr>
                  <w:r w:rsidRPr="000700B2">
                    <w:rPr>
                      <w:color w:val="000000"/>
                      <w:szCs w:val="28"/>
                    </w:rPr>
                    <w:t>моб. 8-</w:t>
                  </w:r>
                  <w:r w:rsidRPr="00247760">
                    <w:rPr>
                      <w:color w:val="000000"/>
                      <w:szCs w:val="28"/>
                    </w:rPr>
                    <w:t>915</w:t>
                  </w:r>
                  <w:r>
                    <w:rPr>
                      <w:color w:val="000000"/>
                      <w:szCs w:val="28"/>
                    </w:rPr>
                    <w:t>-</w:t>
                  </w:r>
                  <w:r w:rsidRPr="00247760">
                    <w:rPr>
                      <w:color w:val="000000"/>
                      <w:szCs w:val="28"/>
                    </w:rPr>
                    <w:t>747-19-45</w:t>
                  </w:r>
                </w:p>
                <w:p w14:paraId="7B8790F6" w14:textId="77777777" w:rsidR="00247760" w:rsidRPr="000700B2" w:rsidRDefault="00247760" w:rsidP="00247760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</w:tbl>
          <w:p w14:paraId="348CE299" w14:textId="77777777" w:rsidR="00B611AA" w:rsidRPr="002C48AC" w:rsidRDefault="00B611AA" w:rsidP="00E90806">
            <w:pPr>
              <w:jc w:val="both"/>
              <w:rPr>
                <w:szCs w:val="28"/>
              </w:rPr>
            </w:pPr>
          </w:p>
        </w:tc>
      </w:tr>
      <w:tr w:rsidR="00B611AA" w:rsidRPr="002C48AC" w14:paraId="3FE4AC08" w14:textId="77777777" w:rsidTr="00E90806">
        <w:tc>
          <w:tcPr>
            <w:tcW w:w="9747" w:type="dxa"/>
          </w:tcPr>
          <w:p w14:paraId="1C77EDA6" w14:textId="77777777" w:rsidR="00B611AA" w:rsidRPr="002C48AC" w:rsidRDefault="00B611AA" w:rsidP="00E90806">
            <w:pPr>
              <w:ind w:left="4678"/>
              <w:jc w:val="center"/>
              <w:rPr>
                <w:szCs w:val="28"/>
              </w:rPr>
            </w:pPr>
          </w:p>
        </w:tc>
      </w:tr>
    </w:tbl>
    <w:p w14:paraId="0F43DC33" w14:textId="77777777" w:rsidR="00B611AA" w:rsidRDefault="00B611AA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sectPr w:rsidR="00B611AA" w:rsidSect="00936CA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6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5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1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2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889149908">
    <w:abstractNumId w:val="34"/>
  </w:num>
  <w:num w:numId="2" w16cid:durableId="25301410">
    <w:abstractNumId w:val="32"/>
  </w:num>
  <w:num w:numId="3" w16cid:durableId="1659848706">
    <w:abstractNumId w:val="7"/>
  </w:num>
  <w:num w:numId="4" w16cid:durableId="1533038033">
    <w:abstractNumId w:val="9"/>
  </w:num>
  <w:num w:numId="5" w16cid:durableId="1101342990">
    <w:abstractNumId w:val="5"/>
  </w:num>
  <w:num w:numId="6" w16cid:durableId="1215199754">
    <w:abstractNumId w:val="28"/>
  </w:num>
  <w:num w:numId="7" w16cid:durableId="2077891738">
    <w:abstractNumId w:val="22"/>
  </w:num>
  <w:num w:numId="8" w16cid:durableId="911429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4077888">
    <w:abstractNumId w:val="30"/>
  </w:num>
  <w:num w:numId="10" w16cid:durableId="1756854329">
    <w:abstractNumId w:val="6"/>
  </w:num>
  <w:num w:numId="11" w16cid:durableId="14125073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594298">
    <w:abstractNumId w:val="4"/>
  </w:num>
  <w:num w:numId="13" w16cid:durableId="14069503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2651409">
    <w:abstractNumId w:val="8"/>
  </w:num>
  <w:num w:numId="15" w16cid:durableId="2046715757">
    <w:abstractNumId w:val="0"/>
  </w:num>
  <w:num w:numId="16" w16cid:durableId="384335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4321939">
    <w:abstractNumId w:val="24"/>
  </w:num>
  <w:num w:numId="18" w16cid:durableId="1004623773">
    <w:abstractNumId w:val="23"/>
  </w:num>
  <w:num w:numId="19" w16cid:durableId="521014823">
    <w:abstractNumId w:val="41"/>
  </w:num>
  <w:num w:numId="20" w16cid:durableId="926771601">
    <w:abstractNumId w:val="31"/>
  </w:num>
  <w:num w:numId="21" w16cid:durableId="1638800968">
    <w:abstractNumId w:val="26"/>
  </w:num>
  <w:num w:numId="22" w16cid:durableId="2112432220">
    <w:abstractNumId w:val="11"/>
  </w:num>
  <w:num w:numId="23" w16cid:durableId="1344359145">
    <w:abstractNumId w:val="18"/>
  </w:num>
  <w:num w:numId="24" w16cid:durableId="2102793740">
    <w:abstractNumId w:val="3"/>
  </w:num>
  <w:num w:numId="25" w16cid:durableId="626670113">
    <w:abstractNumId w:val="29"/>
  </w:num>
  <w:num w:numId="26" w16cid:durableId="870411501">
    <w:abstractNumId w:val="10"/>
  </w:num>
  <w:num w:numId="27" w16cid:durableId="1327905664">
    <w:abstractNumId w:val="14"/>
  </w:num>
  <w:num w:numId="28" w16cid:durableId="912618731">
    <w:abstractNumId w:val="33"/>
  </w:num>
  <w:num w:numId="29" w16cid:durableId="1010645205">
    <w:abstractNumId w:val="37"/>
  </w:num>
  <w:num w:numId="30" w16cid:durableId="1969042245">
    <w:abstractNumId w:val="16"/>
  </w:num>
  <w:num w:numId="31" w16cid:durableId="1427966452">
    <w:abstractNumId w:val="36"/>
  </w:num>
  <w:num w:numId="32" w16cid:durableId="472408607">
    <w:abstractNumId w:val="35"/>
  </w:num>
  <w:num w:numId="33" w16cid:durableId="2091610774">
    <w:abstractNumId w:val="42"/>
  </w:num>
  <w:num w:numId="34" w16cid:durableId="785927183">
    <w:abstractNumId w:val="19"/>
  </w:num>
  <w:num w:numId="35" w16cid:durableId="64383267">
    <w:abstractNumId w:val="25"/>
  </w:num>
  <w:num w:numId="36" w16cid:durableId="816610095">
    <w:abstractNumId w:val="15"/>
  </w:num>
  <w:num w:numId="37" w16cid:durableId="599220197">
    <w:abstractNumId w:val="40"/>
  </w:num>
  <w:num w:numId="38" w16cid:durableId="498889266">
    <w:abstractNumId w:val="1"/>
  </w:num>
  <w:num w:numId="39" w16cid:durableId="659894996">
    <w:abstractNumId w:val="27"/>
  </w:num>
  <w:num w:numId="40" w16cid:durableId="2019506108">
    <w:abstractNumId w:val="2"/>
  </w:num>
  <w:num w:numId="41" w16cid:durableId="2018605978">
    <w:abstractNumId w:val="17"/>
  </w:num>
  <w:num w:numId="42" w16cid:durableId="35352135">
    <w:abstractNumId w:val="13"/>
  </w:num>
  <w:num w:numId="43" w16cid:durableId="283122476">
    <w:abstractNumId w:val="20"/>
  </w:num>
  <w:num w:numId="44" w16cid:durableId="635724690">
    <w:abstractNumId w:val="12"/>
  </w:num>
  <w:num w:numId="45" w16cid:durableId="10925547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B3CB7"/>
    <w:rsid w:val="001B7DCD"/>
    <w:rsid w:val="001C72B5"/>
    <w:rsid w:val="00206C18"/>
    <w:rsid w:val="00242E67"/>
    <w:rsid w:val="00247760"/>
    <w:rsid w:val="00255086"/>
    <w:rsid w:val="00264748"/>
    <w:rsid w:val="002B74FA"/>
    <w:rsid w:val="002C2446"/>
    <w:rsid w:val="002E2AC1"/>
    <w:rsid w:val="002F1391"/>
    <w:rsid w:val="002F4CAC"/>
    <w:rsid w:val="00302BA7"/>
    <w:rsid w:val="00307ABB"/>
    <w:rsid w:val="00320D32"/>
    <w:rsid w:val="00352F6F"/>
    <w:rsid w:val="003910B0"/>
    <w:rsid w:val="00397AAC"/>
    <w:rsid w:val="003A6F32"/>
    <w:rsid w:val="003B0E64"/>
    <w:rsid w:val="003C52E3"/>
    <w:rsid w:val="003E5ECE"/>
    <w:rsid w:val="0040295B"/>
    <w:rsid w:val="004658E6"/>
    <w:rsid w:val="00475708"/>
    <w:rsid w:val="004A6BC5"/>
    <w:rsid w:val="004B14EF"/>
    <w:rsid w:val="004B44E9"/>
    <w:rsid w:val="004B6970"/>
    <w:rsid w:val="004E5763"/>
    <w:rsid w:val="00542C72"/>
    <w:rsid w:val="00557034"/>
    <w:rsid w:val="00573191"/>
    <w:rsid w:val="00576822"/>
    <w:rsid w:val="005A01F8"/>
    <w:rsid w:val="005C0525"/>
    <w:rsid w:val="005C3AD4"/>
    <w:rsid w:val="005C4DB1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83F5C"/>
    <w:rsid w:val="006A1198"/>
    <w:rsid w:val="006B636B"/>
    <w:rsid w:val="006C2444"/>
    <w:rsid w:val="006C24C3"/>
    <w:rsid w:val="006C3C02"/>
    <w:rsid w:val="006F66B6"/>
    <w:rsid w:val="0070734C"/>
    <w:rsid w:val="00711B2E"/>
    <w:rsid w:val="00763668"/>
    <w:rsid w:val="00765F7E"/>
    <w:rsid w:val="00777F33"/>
    <w:rsid w:val="00786B06"/>
    <w:rsid w:val="007A37DD"/>
    <w:rsid w:val="007A3B44"/>
    <w:rsid w:val="007B1F0F"/>
    <w:rsid w:val="007B3A58"/>
    <w:rsid w:val="007B7FC8"/>
    <w:rsid w:val="007D3417"/>
    <w:rsid w:val="007E5950"/>
    <w:rsid w:val="008229B9"/>
    <w:rsid w:val="00852E97"/>
    <w:rsid w:val="00856BDE"/>
    <w:rsid w:val="00867880"/>
    <w:rsid w:val="0088454D"/>
    <w:rsid w:val="009037BF"/>
    <w:rsid w:val="00915A97"/>
    <w:rsid w:val="00925DD4"/>
    <w:rsid w:val="00936CA2"/>
    <w:rsid w:val="0094148B"/>
    <w:rsid w:val="00951BF7"/>
    <w:rsid w:val="00954FC6"/>
    <w:rsid w:val="00957744"/>
    <w:rsid w:val="00960305"/>
    <w:rsid w:val="00985B66"/>
    <w:rsid w:val="009959EC"/>
    <w:rsid w:val="009E38E3"/>
    <w:rsid w:val="00A013E8"/>
    <w:rsid w:val="00A45691"/>
    <w:rsid w:val="00A47E06"/>
    <w:rsid w:val="00A71864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571D2"/>
    <w:rsid w:val="00B611AA"/>
    <w:rsid w:val="00B75A13"/>
    <w:rsid w:val="00BA6E20"/>
    <w:rsid w:val="00C37598"/>
    <w:rsid w:val="00C63255"/>
    <w:rsid w:val="00C643A6"/>
    <w:rsid w:val="00C7583F"/>
    <w:rsid w:val="00C86D6B"/>
    <w:rsid w:val="00CA31C4"/>
    <w:rsid w:val="00CA4FBE"/>
    <w:rsid w:val="00CC7061"/>
    <w:rsid w:val="00CD75D0"/>
    <w:rsid w:val="00D31A5B"/>
    <w:rsid w:val="00D33263"/>
    <w:rsid w:val="00D37C10"/>
    <w:rsid w:val="00D855E0"/>
    <w:rsid w:val="00DF5E71"/>
    <w:rsid w:val="00E009FB"/>
    <w:rsid w:val="00E10007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A2DF0"/>
    <w:rsid w:val="00FA5B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customStyle="1" w:styleId="FR2">
    <w:name w:val="FR2"/>
    <w:rsid w:val="007B7FC8"/>
    <w:pPr>
      <w:widowControl w:val="0"/>
      <w:ind w:left="280" w:right="200"/>
      <w:jc w:val="center"/>
    </w:pPr>
    <w:rPr>
      <w:rFonts w:ascii="Arial" w:eastAsia="Times New Roman" w:hAnsi="Arial"/>
      <w:b/>
      <w:i/>
      <w:sz w:val="24"/>
    </w:rPr>
  </w:style>
  <w:style w:type="character" w:styleId="ae">
    <w:name w:val="annotation reference"/>
    <w:basedOn w:val="a0"/>
    <w:uiPriority w:val="99"/>
    <w:semiHidden/>
    <w:unhideWhenUsed/>
    <w:rsid w:val="00B611A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A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AA"/>
    <w:rPr>
      <w:rFonts w:ascii="Times New Roman" w:hAnsi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A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A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2023-01-19T12:47:00Z</cp:lastPrinted>
  <dcterms:created xsi:type="dcterms:W3CDTF">2023-04-10T10:51:00Z</dcterms:created>
  <dcterms:modified xsi:type="dcterms:W3CDTF">2023-04-10T10:53:00Z</dcterms:modified>
</cp:coreProperties>
</file>