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1EFE623A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56/29</w:t>
            </w:r>
            <w:r w:rsidR="00234098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61F38599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234098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746129D7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№51</w:t>
      </w:r>
      <w:r w:rsidR="00234098">
        <w:rPr>
          <w:szCs w:val="28"/>
        </w:rPr>
        <w:t>4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234098">
        <w:rPr>
          <w:szCs w:val="28"/>
        </w:rPr>
        <w:t>Козловскую Ларису Васильевну</w:t>
      </w:r>
      <w:r w:rsidRPr="00640416">
        <w:rPr>
          <w:szCs w:val="28"/>
        </w:rPr>
        <w:t>.</w:t>
      </w:r>
    </w:p>
    <w:p w14:paraId="55467EE0" w14:textId="049F23F8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№51</w:t>
      </w:r>
      <w:r w:rsidR="00234098">
        <w:rPr>
          <w:szCs w:val="28"/>
        </w:rPr>
        <w:t>4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234098">
        <w:rPr>
          <w:szCs w:val="28"/>
        </w:rPr>
        <w:t>Козловск</w:t>
      </w:r>
      <w:r w:rsidR="00234098">
        <w:rPr>
          <w:szCs w:val="28"/>
        </w:rPr>
        <w:t>ой</w:t>
      </w:r>
      <w:r w:rsidR="00234098">
        <w:rPr>
          <w:szCs w:val="28"/>
        </w:rPr>
        <w:t xml:space="preserve"> Ларис</w:t>
      </w:r>
      <w:r w:rsidR="00234098">
        <w:rPr>
          <w:szCs w:val="28"/>
        </w:rPr>
        <w:t>е</w:t>
      </w:r>
      <w:r w:rsidR="00234098">
        <w:rPr>
          <w:szCs w:val="28"/>
        </w:rPr>
        <w:t xml:space="preserve"> Васильевн</w:t>
      </w:r>
      <w:r w:rsidR="00234098">
        <w:rPr>
          <w:szCs w:val="28"/>
        </w:rPr>
        <w:t xml:space="preserve">е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234098"/>
    <w:rsid w:val="00493BA3"/>
    <w:rsid w:val="00714A15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2023-05-19T12:43:00Z</dcterms:created>
  <dcterms:modified xsi:type="dcterms:W3CDTF">2023-05-19T12:43:00Z</dcterms:modified>
</cp:coreProperties>
</file>