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3D4556F6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924A5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54D4F18F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9E1F99">
        <w:rPr>
          <w:b/>
          <w:snapToGrid w:val="0"/>
          <w:szCs w:val="28"/>
        </w:rPr>
        <w:t>2</w:t>
      </w:r>
      <w:r w:rsidR="00924A56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760DECED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924A56">
        <w:rPr>
          <w:szCs w:val="28"/>
        </w:rPr>
        <w:t>1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924A56">
        <w:rPr>
          <w:szCs w:val="28"/>
        </w:rPr>
        <w:t>Симашкину Людмилу Михайловну</w:t>
      </w:r>
      <w:r w:rsidRPr="00640416">
        <w:rPr>
          <w:szCs w:val="28"/>
        </w:rPr>
        <w:t>.</w:t>
      </w:r>
    </w:p>
    <w:p w14:paraId="55467EE0" w14:textId="782C1C69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924A56">
        <w:rPr>
          <w:szCs w:val="28"/>
        </w:rPr>
        <w:t>1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924A56">
        <w:rPr>
          <w:szCs w:val="28"/>
        </w:rPr>
        <w:t>Симашкиной Людмиле Михайловне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A63F0"/>
    <w:rsid w:val="00141298"/>
    <w:rsid w:val="00234098"/>
    <w:rsid w:val="00375D2D"/>
    <w:rsid w:val="00463588"/>
    <w:rsid w:val="00493BA3"/>
    <w:rsid w:val="006B2200"/>
    <w:rsid w:val="006F1CEB"/>
    <w:rsid w:val="00714A15"/>
    <w:rsid w:val="00924A56"/>
    <w:rsid w:val="009E1F99"/>
    <w:rsid w:val="00A04925"/>
    <w:rsid w:val="00A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2023-05-19T12:52:00Z</dcterms:created>
  <dcterms:modified xsi:type="dcterms:W3CDTF">2023-05-19T12:52:00Z</dcterms:modified>
</cp:coreProperties>
</file>