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A82C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26A7FD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6AB65AFA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04F6A3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CD11CB" w14:textId="7BDC31B3" w:rsidR="00011623" w:rsidRDefault="00CE5D58" w:rsidP="00DF3D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DB464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DB464A">
              <w:rPr>
                <w:rFonts w:eastAsia="Times New Roman"/>
                <w:color w:val="000000"/>
                <w:szCs w:val="28"/>
                <w:lang w:eastAsia="ru-RU"/>
              </w:rPr>
              <w:t>декабря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DB464A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63084F2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E68F67C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C499DB" w14:textId="05A9EF7A" w:rsidR="00011623" w:rsidRDefault="00DB464A" w:rsidP="00AD70C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  <w:r w:rsidR="00DE6C7F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67D915F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AA52A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E3119E5" w14:textId="77777777" w:rsidR="00011623" w:rsidRPr="009775FB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6CBB487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E2C78E1" w14:textId="772DBE97" w:rsidR="00CC7061" w:rsidRDefault="00CC7061" w:rsidP="00CC7061">
      <w:pPr>
        <w:pStyle w:val="a3"/>
        <w:spacing w:before="240" w:after="240"/>
        <w:ind w:left="0"/>
        <w:jc w:val="center"/>
        <w:rPr>
          <w:szCs w:val="28"/>
        </w:rPr>
      </w:pPr>
      <w:r>
        <w:rPr>
          <w:b/>
          <w:szCs w:val="28"/>
        </w:rPr>
        <w:t xml:space="preserve">Об освобождении </w:t>
      </w:r>
      <w:r w:rsidR="00DE7734">
        <w:rPr>
          <w:b/>
          <w:szCs w:val="28"/>
        </w:rPr>
        <w:t>Багрова Анатолия Сергеевича</w:t>
      </w:r>
      <w:r w:rsidR="005F5C28">
        <w:rPr>
          <w:b/>
          <w:szCs w:val="28"/>
        </w:rPr>
        <w:t xml:space="preserve"> </w:t>
      </w:r>
      <w:r>
        <w:rPr>
          <w:b/>
          <w:szCs w:val="28"/>
        </w:rPr>
        <w:t>от обязанностей члена участковой избирательной комиссии с правом решающего голоса избирательного участка № 5</w:t>
      </w:r>
      <w:r w:rsidR="00E2586A">
        <w:rPr>
          <w:b/>
          <w:szCs w:val="28"/>
        </w:rPr>
        <w:t>2</w:t>
      </w:r>
      <w:r w:rsidR="00DE7734">
        <w:rPr>
          <w:b/>
          <w:szCs w:val="28"/>
        </w:rPr>
        <w:t>3</w:t>
      </w:r>
      <w:r>
        <w:rPr>
          <w:b/>
          <w:szCs w:val="28"/>
        </w:rPr>
        <w:t xml:space="preserve"> Максатихинского района Тверской области</w:t>
      </w:r>
    </w:p>
    <w:p w14:paraId="5B26028A" w14:textId="2AF2077F" w:rsidR="00CC7061" w:rsidRDefault="00DF3D18" w:rsidP="00AF1109">
      <w:pPr>
        <w:tabs>
          <w:tab w:val="left" w:pos="1134"/>
        </w:tabs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 xml:space="preserve">   В связи со смертью члена участковой избирательной комиссии избирательного участка № </w:t>
      </w:r>
      <w:r w:rsidR="00E2586A">
        <w:rPr>
          <w:szCs w:val="28"/>
        </w:rPr>
        <w:t>52</w:t>
      </w:r>
      <w:r w:rsidR="00DE7734">
        <w:rPr>
          <w:szCs w:val="28"/>
        </w:rPr>
        <w:t>3</w:t>
      </w:r>
      <w:r>
        <w:rPr>
          <w:szCs w:val="28"/>
        </w:rPr>
        <w:t xml:space="preserve"> </w:t>
      </w:r>
      <w:r w:rsidR="00DE7734">
        <w:rPr>
          <w:szCs w:val="28"/>
        </w:rPr>
        <w:t>Багрова Анатолия Сергеевича</w:t>
      </w:r>
      <w:r>
        <w:rPr>
          <w:szCs w:val="28"/>
        </w:rPr>
        <w:t xml:space="preserve">, </w:t>
      </w:r>
      <w:r w:rsidR="00AD70CC">
        <w:rPr>
          <w:szCs w:val="28"/>
        </w:rPr>
        <w:t>в</w:t>
      </w:r>
      <w:r w:rsidR="00C03466">
        <w:rPr>
          <w:szCs w:val="28"/>
        </w:rPr>
        <w:t xml:space="preserve"> соответствии с подпунктом «</w:t>
      </w:r>
      <w:r>
        <w:rPr>
          <w:szCs w:val="28"/>
        </w:rPr>
        <w:t>г</w:t>
      </w:r>
      <w:r w:rsidR="00C03466">
        <w:rPr>
          <w:szCs w:val="28"/>
        </w:rPr>
        <w:t xml:space="preserve">» пункта </w:t>
      </w:r>
      <w:r>
        <w:rPr>
          <w:szCs w:val="28"/>
        </w:rPr>
        <w:t>8</w:t>
      </w:r>
      <w:r w:rsidR="00C03466">
        <w:rPr>
          <w:szCs w:val="28"/>
        </w:rPr>
        <w:t xml:space="preserve"> статьи 29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 подпунктом «</w:t>
      </w:r>
      <w:r>
        <w:rPr>
          <w:szCs w:val="28"/>
        </w:rPr>
        <w:t>г</w:t>
      </w:r>
      <w:r w:rsidR="00C03466">
        <w:rPr>
          <w:szCs w:val="28"/>
        </w:rPr>
        <w:t xml:space="preserve">» пункта </w:t>
      </w:r>
      <w:r>
        <w:rPr>
          <w:szCs w:val="28"/>
        </w:rPr>
        <w:t>8</w:t>
      </w:r>
      <w:r w:rsidR="00C03466">
        <w:rPr>
          <w:szCs w:val="28"/>
        </w:rPr>
        <w:t xml:space="preserve"> статьи 25 Избирательного кодекса Тверской области  от  07.04.2003 №20-ЗО</w:t>
      </w:r>
      <w:r w:rsidR="007005F6">
        <w:rPr>
          <w:szCs w:val="28"/>
        </w:rPr>
        <w:t>,</w:t>
      </w:r>
      <w:r w:rsidR="00C03466">
        <w:rPr>
          <w:szCs w:val="28"/>
        </w:rPr>
        <w:t xml:space="preserve"> на основании </w:t>
      </w:r>
      <w:r w:rsidR="00C03466">
        <w:rPr>
          <w:snapToGrid w:val="0"/>
          <w:szCs w:val="28"/>
        </w:rPr>
        <w:t>постановления территориальной избирательной</w:t>
      </w:r>
      <w:r w:rsidR="007005F6">
        <w:rPr>
          <w:snapToGrid w:val="0"/>
          <w:szCs w:val="28"/>
        </w:rPr>
        <w:t xml:space="preserve"> комиссии</w:t>
      </w:r>
      <w:r w:rsidR="00C03466" w:rsidRPr="00600CD3">
        <w:rPr>
          <w:i/>
          <w:color w:val="FF0000"/>
        </w:rPr>
        <w:t xml:space="preserve"> </w:t>
      </w:r>
      <w:r w:rsidR="00C03466">
        <w:t>Максатихинского</w:t>
      </w:r>
      <w:r w:rsidR="00C03466">
        <w:rPr>
          <w:i/>
        </w:rPr>
        <w:t xml:space="preserve"> </w:t>
      </w:r>
      <w:r w:rsidR="00C03466">
        <w:rPr>
          <w:snapToGrid w:val="0"/>
          <w:szCs w:val="28"/>
        </w:rPr>
        <w:t xml:space="preserve">района от </w:t>
      </w:r>
      <w:r w:rsidR="00E2586A">
        <w:rPr>
          <w:snapToGrid w:val="0"/>
          <w:szCs w:val="28"/>
        </w:rPr>
        <w:t>24</w:t>
      </w:r>
      <w:r w:rsidR="00C03466">
        <w:rPr>
          <w:snapToGrid w:val="0"/>
          <w:szCs w:val="28"/>
        </w:rPr>
        <w:t xml:space="preserve"> </w:t>
      </w:r>
      <w:r w:rsidR="00E2586A">
        <w:rPr>
          <w:snapToGrid w:val="0"/>
          <w:szCs w:val="28"/>
        </w:rPr>
        <w:t>мая</w:t>
      </w:r>
      <w:r w:rsidR="00C03466">
        <w:rPr>
          <w:snapToGrid w:val="0"/>
          <w:szCs w:val="28"/>
        </w:rPr>
        <w:t xml:space="preserve"> 20</w:t>
      </w:r>
      <w:r w:rsidR="00E2586A">
        <w:rPr>
          <w:snapToGrid w:val="0"/>
          <w:szCs w:val="28"/>
        </w:rPr>
        <w:t>23</w:t>
      </w:r>
      <w:r w:rsidR="00C03466">
        <w:rPr>
          <w:snapToGrid w:val="0"/>
          <w:szCs w:val="28"/>
        </w:rPr>
        <w:t xml:space="preserve"> года № 5</w:t>
      </w:r>
      <w:r w:rsidR="00E2586A">
        <w:rPr>
          <w:snapToGrid w:val="0"/>
          <w:szCs w:val="28"/>
        </w:rPr>
        <w:t>6</w:t>
      </w:r>
      <w:r w:rsidR="00C03466">
        <w:rPr>
          <w:snapToGrid w:val="0"/>
          <w:szCs w:val="28"/>
        </w:rPr>
        <w:t>/2</w:t>
      </w:r>
      <w:r w:rsidR="00E2586A">
        <w:rPr>
          <w:snapToGrid w:val="0"/>
          <w:szCs w:val="28"/>
        </w:rPr>
        <w:t>90</w:t>
      </w:r>
      <w:r w:rsidR="00C03466">
        <w:rPr>
          <w:snapToGrid w:val="0"/>
          <w:szCs w:val="28"/>
        </w:rPr>
        <w:t>-</w:t>
      </w:r>
      <w:r w:rsidR="00E2586A">
        <w:rPr>
          <w:snapToGrid w:val="0"/>
          <w:szCs w:val="28"/>
        </w:rPr>
        <w:t>5</w:t>
      </w:r>
      <w:r w:rsidR="00C03466">
        <w:rPr>
          <w:snapToGrid w:val="0"/>
          <w:szCs w:val="28"/>
        </w:rPr>
        <w:t xml:space="preserve"> </w:t>
      </w:r>
      <w:r w:rsidR="00C03466" w:rsidRPr="00A12D94">
        <w:rPr>
          <w:snapToGrid w:val="0"/>
          <w:szCs w:val="28"/>
        </w:rPr>
        <w:t>«</w:t>
      </w:r>
      <w:r w:rsidR="00F979B1" w:rsidRPr="00A12D94">
        <w:rPr>
          <w:szCs w:val="28"/>
        </w:rPr>
        <w:t>О формировании участковых избирательных комиссий</w:t>
      </w:r>
      <w:r w:rsidR="00F979B1">
        <w:rPr>
          <w:szCs w:val="28"/>
        </w:rPr>
        <w:t xml:space="preserve"> избирательных участков </w:t>
      </w:r>
      <w:r w:rsidR="00F979B1" w:rsidRPr="001A27F3">
        <w:rPr>
          <w:bCs/>
          <w:snapToGrid w:val="0"/>
          <w:szCs w:val="28"/>
        </w:rPr>
        <w:t>№№</w:t>
      </w:r>
      <w:r w:rsidR="00F979B1">
        <w:rPr>
          <w:bCs/>
          <w:snapToGrid w:val="0"/>
          <w:szCs w:val="28"/>
        </w:rPr>
        <w:t xml:space="preserve"> </w:t>
      </w:r>
      <w:r w:rsidR="00F979B1" w:rsidRPr="001A27F3">
        <w:rPr>
          <w:bCs/>
          <w:snapToGrid w:val="0"/>
          <w:szCs w:val="28"/>
        </w:rPr>
        <w:t>510–532</w:t>
      </w:r>
      <w:r w:rsidR="00F979B1">
        <w:rPr>
          <w:bCs/>
          <w:snapToGrid w:val="0"/>
          <w:szCs w:val="28"/>
        </w:rPr>
        <w:t xml:space="preserve"> </w:t>
      </w:r>
      <w:r w:rsidR="00F979B1" w:rsidRPr="00E4459A">
        <w:rPr>
          <w:szCs w:val="28"/>
        </w:rPr>
        <w:t xml:space="preserve">Максатихинского </w:t>
      </w:r>
      <w:r w:rsidR="00F979B1">
        <w:rPr>
          <w:szCs w:val="28"/>
        </w:rPr>
        <w:t>муниципального округа</w:t>
      </w:r>
      <w:r w:rsidR="00F979B1" w:rsidRPr="00A12D94">
        <w:rPr>
          <w:szCs w:val="28"/>
        </w:rPr>
        <w:t xml:space="preserve"> Тверск</w:t>
      </w:r>
      <w:r w:rsidR="00F979B1">
        <w:rPr>
          <w:szCs w:val="28"/>
        </w:rPr>
        <w:t>ой области, срока полномочий 2023-2028</w:t>
      </w:r>
      <w:r w:rsidR="00F979B1" w:rsidRPr="00A12D94">
        <w:rPr>
          <w:szCs w:val="28"/>
        </w:rPr>
        <w:t xml:space="preserve"> </w:t>
      </w:r>
      <w:proofErr w:type="spellStart"/>
      <w:r w:rsidR="00F979B1" w:rsidRPr="00A12D94">
        <w:rPr>
          <w:szCs w:val="28"/>
        </w:rPr>
        <w:t>г.г</w:t>
      </w:r>
      <w:proofErr w:type="spellEnd"/>
      <w:r w:rsidR="00F979B1" w:rsidRPr="00A12D94">
        <w:rPr>
          <w:szCs w:val="28"/>
        </w:rPr>
        <w:t>.</w:t>
      </w:r>
      <w:r w:rsidR="00C03466" w:rsidRPr="00A12D94">
        <w:rPr>
          <w:snapToGrid w:val="0"/>
          <w:szCs w:val="28"/>
        </w:rPr>
        <w:t>»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14:paraId="5C3C47D1" w14:textId="034B4D4F" w:rsidR="00CC7061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31D5B">
        <w:rPr>
          <w:szCs w:val="28"/>
        </w:rPr>
        <w:t xml:space="preserve">Освободить </w:t>
      </w:r>
      <w:r w:rsidR="00F979B1">
        <w:rPr>
          <w:szCs w:val="28"/>
        </w:rPr>
        <w:t>Б</w:t>
      </w:r>
      <w:r w:rsidR="00DE7734">
        <w:rPr>
          <w:szCs w:val="28"/>
        </w:rPr>
        <w:t>агрова Анатолия Сергеевича</w:t>
      </w:r>
      <w:r>
        <w:rPr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5</w:t>
      </w:r>
      <w:r w:rsidR="00E2586A">
        <w:rPr>
          <w:szCs w:val="28"/>
        </w:rPr>
        <w:t>2</w:t>
      </w:r>
      <w:r w:rsidR="00DE7734">
        <w:rPr>
          <w:szCs w:val="28"/>
        </w:rPr>
        <w:t>3</w:t>
      </w:r>
      <w:r>
        <w:rPr>
          <w:szCs w:val="28"/>
        </w:rPr>
        <w:t xml:space="preserve"> </w:t>
      </w:r>
      <w:r w:rsidRPr="00031D5B">
        <w:rPr>
          <w:szCs w:val="28"/>
        </w:rPr>
        <w:t>Максатих</w:t>
      </w:r>
      <w:r>
        <w:rPr>
          <w:szCs w:val="28"/>
        </w:rPr>
        <w:t>инского района Тверской области</w:t>
      </w:r>
      <w:r w:rsidR="00DF3D18">
        <w:rPr>
          <w:szCs w:val="28"/>
        </w:rPr>
        <w:t xml:space="preserve"> в связи с смертью</w:t>
      </w:r>
      <w:r>
        <w:rPr>
          <w:szCs w:val="28"/>
        </w:rPr>
        <w:t>.</w:t>
      </w:r>
    </w:p>
    <w:p w14:paraId="0F9BF50B" w14:textId="4DE0FDDB" w:rsidR="00CC7061" w:rsidRDefault="009775FB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Направить копию настоящего постановления </w:t>
      </w:r>
      <w:r w:rsidR="00CC7061" w:rsidRPr="00031D5B">
        <w:rPr>
          <w:szCs w:val="28"/>
        </w:rPr>
        <w:t>в</w:t>
      </w:r>
      <w:r>
        <w:rPr>
          <w:szCs w:val="28"/>
        </w:rPr>
        <w:t xml:space="preserve"> </w:t>
      </w:r>
      <w:r w:rsidR="00CC7061" w:rsidRPr="00031D5B">
        <w:rPr>
          <w:szCs w:val="28"/>
        </w:rPr>
        <w:t>учас</w:t>
      </w:r>
      <w:r w:rsidR="00CC7061">
        <w:rPr>
          <w:szCs w:val="28"/>
        </w:rPr>
        <w:t>тковую избирательную комиссию и</w:t>
      </w:r>
      <w:r w:rsidR="00CC7061" w:rsidRPr="00031D5B">
        <w:rPr>
          <w:szCs w:val="28"/>
        </w:rPr>
        <w:t xml:space="preserve">збирательного </w:t>
      </w:r>
      <w:r w:rsidR="00CC7061">
        <w:rPr>
          <w:szCs w:val="28"/>
        </w:rPr>
        <w:t>участка № 5</w:t>
      </w:r>
      <w:r w:rsidR="00E2586A">
        <w:rPr>
          <w:szCs w:val="28"/>
        </w:rPr>
        <w:t>2</w:t>
      </w:r>
      <w:r w:rsidR="00DE7734">
        <w:rPr>
          <w:szCs w:val="28"/>
        </w:rPr>
        <w:t>3</w:t>
      </w:r>
      <w:r w:rsidR="00DA2220">
        <w:rPr>
          <w:szCs w:val="28"/>
        </w:rPr>
        <w:t xml:space="preserve"> Максатихинского района Тверской области</w:t>
      </w:r>
      <w:r w:rsidR="00CC7061" w:rsidRPr="00031D5B">
        <w:rPr>
          <w:szCs w:val="28"/>
        </w:rPr>
        <w:t>.</w:t>
      </w:r>
    </w:p>
    <w:p w14:paraId="6D1471D9" w14:textId="77777777" w:rsidR="0019075F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46CD5">
        <w:rPr>
          <w:szCs w:val="28"/>
        </w:rPr>
        <w:lastRenderedPageBreak/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 сети Интернет.</w:t>
      </w:r>
    </w:p>
    <w:p w14:paraId="44607D47" w14:textId="77777777" w:rsidR="0019075F" w:rsidRPr="0019075F" w:rsidRDefault="0019075F" w:rsidP="009775FB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>
        <w:t>Контроль за исполнением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14:paraId="44B2F8EA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461CBE3D" w14:textId="77777777" w:rsidTr="00011623">
        <w:tc>
          <w:tcPr>
            <w:tcW w:w="5637" w:type="dxa"/>
            <w:hideMark/>
          </w:tcPr>
          <w:p w14:paraId="210406F8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328C2964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76A053C0" w14:textId="77777777" w:rsidTr="00011623">
        <w:tc>
          <w:tcPr>
            <w:tcW w:w="5637" w:type="dxa"/>
          </w:tcPr>
          <w:p w14:paraId="57BB0CFD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3DEE3627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76135EA6" w14:textId="77777777" w:rsidTr="00011623">
        <w:tc>
          <w:tcPr>
            <w:tcW w:w="5637" w:type="dxa"/>
            <w:hideMark/>
          </w:tcPr>
          <w:p w14:paraId="7FB9E7EE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A0386FB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145E05DB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107AD8F8" w14:textId="77777777" w:rsidTr="00011623">
        <w:tc>
          <w:tcPr>
            <w:tcW w:w="5637" w:type="dxa"/>
          </w:tcPr>
          <w:p w14:paraId="6022FA11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38E05071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3E2545F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39661">
    <w:abstractNumId w:val="7"/>
  </w:num>
  <w:num w:numId="2" w16cid:durableId="596138601">
    <w:abstractNumId w:val="6"/>
  </w:num>
  <w:num w:numId="3" w16cid:durableId="1032075478">
    <w:abstractNumId w:val="1"/>
  </w:num>
  <w:num w:numId="4" w16cid:durableId="1776171014">
    <w:abstractNumId w:val="2"/>
  </w:num>
  <w:num w:numId="5" w16cid:durableId="138768382">
    <w:abstractNumId w:val="0"/>
  </w:num>
  <w:num w:numId="6" w16cid:durableId="1955014579">
    <w:abstractNumId w:val="4"/>
  </w:num>
  <w:num w:numId="7" w16cid:durableId="1527669781">
    <w:abstractNumId w:val="3"/>
  </w:num>
  <w:num w:numId="8" w16cid:durableId="257450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284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A131B"/>
    <w:rsid w:val="000B1A90"/>
    <w:rsid w:val="000E7B1F"/>
    <w:rsid w:val="0019075F"/>
    <w:rsid w:val="00196991"/>
    <w:rsid w:val="001B3CB7"/>
    <w:rsid w:val="00307ABB"/>
    <w:rsid w:val="00320D32"/>
    <w:rsid w:val="003D7EFB"/>
    <w:rsid w:val="0040295B"/>
    <w:rsid w:val="004A6BC5"/>
    <w:rsid w:val="004B44E9"/>
    <w:rsid w:val="004E5763"/>
    <w:rsid w:val="005F5C28"/>
    <w:rsid w:val="00666D77"/>
    <w:rsid w:val="006774B3"/>
    <w:rsid w:val="007005F6"/>
    <w:rsid w:val="00711B2E"/>
    <w:rsid w:val="007B1F0F"/>
    <w:rsid w:val="007B3A58"/>
    <w:rsid w:val="0088454D"/>
    <w:rsid w:val="00960305"/>
    <w:rsid w:val="009775FB"/>
    <w:rsid w:val="009959EC"/>
    <w:rsid w:val="00A750D7"/>
    <w:rsid w:val="00A83EAD"/>
    <w:rsid w:val="00AB4C5F"/>
    <w:rsid w:val="00AD70CC"/>
    <w:rsid w:val="00AF1109"/>
    <w:rsid w:val="00AF16E3"/>
    <w:rsid w:val="00B75A13"/>
    <w:rsid w:val="00C03466"/>
    <w:rsid w:val="00C63255"/>
    <w:rsid w:val="00CA4FBE"/>
    <w:rsid w:val="00CC7061"/>
    <w:rsid w:val="00CE5D58"/>
    <w:rsid w:val="00D31A5B"/>
    <w:rsid w:val="00D37C10"/>
    <w:rsid w:val="00DA2220"/>
    <w:rsid w:val="00DB464A"/>
    <w:rsid w:val="00DE6C7F"/>
    <w:rsid w:val="00DE7734"/>
    <w:rsid w:val="00DF3D18"/>
    <w:rsid w:val="00E10007"/>
    <w:rsid w:val="00E2586A"/>
    <w:rsid w:val="00E4019C"/>
    <w:rsid w:val="00E86E76"/>
    <w:rsid w:val="00F979B1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842"/>
  <w15:docId w15:val="{99CFDF81-16F4-4701-ACAC-4957220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2CDE-F63E-4BBF-B2AF-A6A45817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2023-12-25T11:37:00Z</cp:lastPrinted>
  <dcterms:created xsi:type="dcterms:W3CDTF">2023-12-24T14:56:00Z</dcterms:created>
  <dcterms:modified xsi:type="dcterms:W3CDTF">2023-12-25T11:37:00Z</dcterms:modified>
</cp:coreProperties>
</file>