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AD52D" w14:textId="77777777" w:rsidR="004C4CAE" w:rsidRPr="00B40382" w:rsidRDefault="004C4CAE" w:rsidP="001B03E2">
      <w:pPr>
        <w:spacing w:before="240"/>
        <w:jc w:val="both"/>
        <w:rPr>
          <w:b/>
          <w:color w:val="000000"/>
          <w:sz w:val="28"/>
          <w:szCs w:val="28"/>
        </w:rPr>
      </w:pPr>
      <w:r w:rsidRPr="00B40382">
        <w:rPr>
          <w:b/>
          <w:color w:val="000000"/>
          <w:sz w:val="28"/>
          <w:szCs w:val="28"/>
        </w:rPr>
        <w:t>ТЕРРИТОРИАЛЬНАЯ ИЗБИРАТЕЛЬНАЯ КОМИССИЯ</w:t>
      </w:r>
    </w:p>
    <w:p w14:paraId="5F40F9C9" w14:textId="6F8CD6A1" w:rsidR="004C4CAE" w:rsidRPr="00B40382" w:rsidRDefault="004C4CAE" w:rsidP="004C4CAE">
      <w:pPr>
        <w:jc w:val="center"/>
        <w:rPr>
          <w:b/>
          <w:sz w:val="28"/>
          <w:szCs w:val="28"/>
        </w:rPr>
      </w:pPr>
      <w:r w:rsidRPr="00B40382">
        <w:rPr>
          <w:b/>
          <w:sz w:val="28"/>
          <w:szCs w:val="28"/>
        </w:rPr>
        <w:t xml:space="preserve">МАКСАТИХИНСКОГО </w:t>
      </w:r>
      <w:r w:rsidR="0034569B">
        <w:rPr>
          <w:b/>
          <w:sz w:val="28"/>
          <w:szCs w:val="28"/>
        </w:rPr>
        <w:t>ОКРУГ</w:t>
      </w:r>
      <w:r w:rsidRPr="00B40382">
        <w:rPr>
          <w:b/>
          <w:sz w:val="28"/>
          <w:szCs w:val="28"/>
        </w:rPr>
        <w:t>А</w:t>
      </w:r>
    </w:p>
    <w:p w14:paraId="5ABB7713" w14:textId="77777777" w:rsidR="004C4CAE" w:rsidRPr="00B40382" w:rsidRDefault="004C4CAE" w:rsidP="004C4CAE">
      <w:pPr>
        <w:autoSpaceDN w:val="0"/>
        <w:spacing w:before="240" w:after="240"/>
        <w:jc w:val="center"/>
        <w:rPr>
          <w:b/>
          <w:color w:val="000000"/>
          <w:sz w:val="28"/>
          <w:szCs w:val="28"/>
        </w:rPr>
      </w:pPr>
      <w:r w:rsidRPr="00B40382">
        <w:rPr>
          <w:b/>
          <w:color w:val="000000"/>
          <w:sz w:val="28"/>
          <w:szCs w:val="28"/>
        </w:rPr>
        <w:t>ПОСТАНОВЛЕНИЕ</w:t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504"/>
        <w:gridCol w:w="2601"/>
      </w:tblGrid>
      <w:tr w:rsidR="004C4CAE" w:rsidRPr="00B40382" w14:paraId="52385F51" w14:textId="77777777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D3F2AF" w14:textId="1957B6D2" w:rsidR="004C4CAE" w:rsidRPr="00B40382" w:rsidRDefault="006B5759" w:rsidP="005622D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5622DB">
              <w:rPr>
                <w:color w:val="000000"/>
                <w:sz w:val="28"/>
                <w:szCs w:val="28"/>
              </w:rPr>
              <w:t>0</w:t>
            </w:r>
            <w:r>
              <w:rPr>
                <w:color w:val="000000"/>
                <w:sz w:val="28"/>
                <w:szCs w:val="28"/>
              </w:rPr>
              <w:t xml:space="preserve"> августа</w:t>
            </w:r>
            <w:r w:rsidR="004C4CAE" w:rsidRPr="00B40382">
              <w:rPr>
                <w:color w:val="000000"/>
                <w:sz w:val="28"/>
                <w:szCs w:val="28"/>
              </w:rPr>
              <w:t xml:space="preserve"> 202</w:t>
            </w:r>
            <w:r w:rsidR="00E45131">
              <w:rPr>
                <w:color w:val="000000"/>
                <w:sz w:val="28"/>
                <w:szCs w:val="28"/>
              </w:rPr>
              <w:t>6</w:t>
            </w:r>
            <w:r w:rsidR="004C4CAE" w:rsidRPr="00B40382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105" w:type="dxa"/>
            <w:vAlign w:val="bottom"/>
          </w:tcPr>
          <w:p w14:paraId="32121B29" w14:textId="77777777" w:rsidR="004C4CAE" w:rsidRPr="00B40382" w:rsidRDefault="004C4CAE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  <w:hideMark/>
          </w:tcPr>
          <w:p w14:paraId="7BA8C9D5" w14:textId="77777777" w:rsidR="004C4CAE" w:rsidRPr="00B40382" w:rsidRDefault="004C4CAE">
            <w:pPr>
              <w:jc w:val="center"/>
              <w:rPr>
                <w:color w:val="000000"/>
                <w:sz w:val="28"/>
                <w:szCs w:val="28"/>
              </w:rPr>
            </w:pPr>
            <w:r w:rsidRPr="00B40382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53FDB2" w14:textId="575C39E0" w:rsidR="004C4CAE" w:rsidRPr="00B40382" w:rsidRDefault="006B5759" w:rsidP="00865E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487CDA" w:rsidRPr="00B40382">
              <w:rPr>
                <w:color w:val="000000"/>
                <w:sz w:val="28"/>
                <w:szCs w:val="28"/>
              </w:rPr>
              <w:t>/</w:t>
            </w:r>
            <w:r>
              <w:rPr>
                <w:color w:val="000000"/>
                <w:sz w:val="28"/>
                <w:szCs w:val="28"/>
              </w:rPr>
              <w:t>6</w:t>
            </w:r>
            <w:r w:rsidR="00865E63">
              <w:rPr>
                <w:color w:val="000000"/>
                <w:sz w:val="28"/>
                <w:szCs w:val="28"/>
              </w:rPr>
              <w:t>8</w:t>
            </w:r>
            <w:r w:rsidR="00487CDA" w:rsidRPr="00B40382">
              <w:rPr>
                <w:color w:val="000000"/>
                <w:sz w:val="28"/>
                <w:szCs w:val="28"/>
              </w:rPr>
              <w:t>-</w:t>
            </w:r>
            <w:r w:rsidR="00651C2B">
              <w:rPr>
                <w:color w:val="000000"/>
                <w:sz w:val="28"/>
                <w:szCs w:val="28"/>
              </w:rPr>
              <w:t>6</w:t>
            </w:r>
          </w:p>
        </w:tc>
      </w:tr>
      <w:tr w:rsidR="004C4CAE" w:rsidRPr="00B40382" w14:paraId="262E8650" w14:textId="77777777">
        <w:trPr>
          <w:trHeight w:val="337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7AD9578" w14:textId="77777777" w:rsidR="004C4CAE" w:rsidRPr="00B40382" w:rsidRDefault="004C4CA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05" w:type="dxa"/>
            <w:vAlign w:val="bottom"/>
            <w:hideMark/>
          </w:tcPr>
          <w:p w14:paraId="394BFDC7" w14:textId="77777777" w:rsidR="004C4CAE" w:rsidRPr="00B40382" w:rsidRDefault="004C4CAE">
            <w:pPr>
              <w:spacing w:after="360"/>
              <w:jc w:val="center"/>
              <w:rPr>
                <w:color w:val="000000"/>
                <w:sz w:val="28"/>
                <w:szCs w:val="28"/>
              </w:rPr>
            </w:pPr>
            <w:r w:rsidRPr="00B40382">
              <w:rPr>
                <w:sz w:val="28"/>
                <w:szCs w:val="28"/>
              </w:rPr>
              <w:t>п.</w:t>
            </w:r>
            <w:r w:rsidRPr="00B40382">
              <w:rPr>
                <w:color w:val="000000"/>
                <w:sz w:val="28"/>
                <w:szCs w:val="28"/>
              </w:rPr>
              <w:t xml:space="preserve"> </w:t>
            </w:r>
            <w:r w:rsidRPr="00B40382">
              <w:rPr>
                <w:sz w:val="28"/>
                <w:szCs w:val="28"/>
              </w:rPr>
              <w:t>Максатиха</w:t>
            </w:r>
          </w:p>
        </w:tc>
        <w:tc>
          <w:tcPr>
            <w:tcW w:w="3105" w:type="dxa"/>
            <w:gridSpan w:val="2"/>
            <w:vAlign w:val="bottom"/>
          </w:tcPr>
          <w:p w14:paraId="33538553" w14:textId="77777777" w:rsidR="004C4CAE" w:rsidRPr="00B40382" w:rsidRDefault="004C4CA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5516EBB4" w14:textId="3D49FD76" w:rsidR="00C35BCC" w:rsidRDefault="004C4CAE" w:rsidP="00C35BCC">
      <w:pPr>
        <w:pStyle w:val="af"/>
        <w:spacing w:after="0"/>
        <w:ind w:left="0"/>
        <w:jc w:val="center"/>
        <w:rPr>
          <w:rFonts w:eastAsia="Calibri"/>
          <w:b/>
          <w:sz w:val="28"/>
          <w:szCs w:val="28"/>
          <w:lang w:val="ru-RU" w:eastAsia="en-US"/>
        </w:rPr>
      </w:pPr>
      <w:r w:rsidRPr="00B40382">
        <w:rPr>
          <w:b/>
          <w:sz w:val="28"/>
          <w:szCs w:val="28"/>
        </w:rPr>
        <w:t xml:space="preserve">      </w:t>
      </w:r>
      <w:r w:rsidR="00F96F12" w:rsidRPr="00F96F12">
        <w:rPr>
          <w:rFonts w:eastAsia="Calibri"/>
          <w:b/>
          <w:sz w:val="28"/>
          <w:szCs w:val="28"/>
          <w:lang w:eastAsia="en-US"/>
        </w:rPr>
        <w:t xml:space="preserve">Об освобождении </w:t>
      </w:r>
      <w:r w:rsidR="00865E63">
        <w:rPr>
          <w:rFonts w:eastAsia="Calibri"/>
          <w:b/>
          <w:sz w:val="28"/>
          <w:szCs w:val="28"/>
          <w:lang w:val="ru-RU" w:eastAsia="en-US"/>
        </w:rPr>
        <w:t>Устиновой И.В</w:t>
      </w:r>
      <w:r w:rsidR="00BD51A8">
        <w:rPr>
          <w:rFonts w:eastAsia="Calibri"/>
          <w:b/>
          <w:sz w:val="28"/>
          <w:szCs w:val="28"/>
          <w:lang w:val="ru-RU" w:eastAsia="en-US"/>
        </w:rPr>
        <w:t>.</w:t>
      </w:r>
      <w:r w:rsidR="00F96F12" w:rsidRPr="00F96F12">
        <w:rPr>
          <w:rFonts w:eastAsia="Calibri"/>
          <w:b/>
          <w:sz w:val="28"/>
          <w:szCs w:val="28"/>
          <w:lang w:eastAsia="en-US"/>
        </w:rPr>
        <w:t xml:space="preserve"> от обязанностей</w:t>
      </w:r>
      <w:r w:rsidR="00C35BCC">
        <w:rPr>
          <w:rFonts w:eastAsia="Calibri"/>
          <w:b/>
          <w:sz w:val="28"/>
          <w:szCs w:val="28"/>
          <w:lang w:val="ru-RU" w:eastAsia="en-US"/>
        </w:rPr>
        <w:t xml:space="preserve"> </w:t>
      </w:r>
      <w:r w:rsidR="00F96F12" w:rsidRPr="00F96F12">
        <w:rPr>
          <w:rFonts w:eastAsia="Calibri"/>
          <w:b/>
          <w:sz w:val="28"/>
          <w:szCs w:val="28"/>
          <w:lang w:eastAsia="en-US"/>
        </w:rPr>
        <w:t xml:space="preserve">члена участковой избирательной комиссии с правом решающего голоса избирательного участка № </w:t>
      </w:r>
      <w:r w:rsidR="005622DB">
        <w:rPr>
          <w:rFonts w:eastAsia="Calibri"/>
          <w:b/>
          <w:sz w:val="28"/>
          <w:szCs w:val="28"/>
          <w:lang w:val="ru-RU" w:eastAsia="en-US"/>
        </w:rPr>
        <w:t>5</w:t>
      </w:r>
      <w:r w:rsidR="00BD51A8">
        <w:rPr>
          <w:rFonts w:eastAsia="Calibri"/>
          <w:b/>
          <w:sz w:val="28"/>
          <w:szCs w:val="28"/>
          <w:lang w:val="ru-RU" w:eastAsia="en-US"/>
        </w:rPr>
        <w:t>11</w:t>
      </w:r>
      <w:r w:rsidR="00F96F12" w:rsidRPr="00F96F12">
        <w:rPr>
          <w:rFonts w:eastAsia="Calibri"/>
          <w:b/>
          <w:sz w:val="28"/>
          <w:szCs w:val="28"/>
          <w:lang w:eastAsia="en-US"/>
        </w:rPr>
        <w:t xml:space="preserve"> Максатихинского </w:t>
      </w:r>
      <w:r w:rsidR="00F96F12">
        <w:rPr>
          <w:rFonts w:eastAsia="Calibri"/>
          <w:b/>
          <w:sz w:val="28"/>
          <w:szCs w:val="28"/>
          <w:lang w:val="ru-RU" w:eastAsia="en-US"/>
        </w:rPr>
        <w:t>муниципального округа</w:t>
      </w:r>
      <w:r w:rsidR="00F96F12" w:rsidRPr="00F96F12"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61E377A3" w14:textId="22814A95" w:rsidR="00F96F12" w:rsidRPr="00F96F12" w:rsidRDefault="00F96F12" w:rsidP="00F96F12">
      <w:pPr>
        <w:pStyle w:val="af"/>
        <w:spacing w:after="360"/>
        <w:ind w:left="0"/>
        <w:jc w:val="center"/>
        <w:rPr>
          <w:rFonts w:eastAsia="Calibri"/>
          <w:b/>
          <w:sz w:val="28"/>
          <w:szCs w:val="28"/>
          <w:lang w:eastAsia="en-US"/>
        </w:rPr>
      </w:pPr>
      <w:r w:rsidRPr="00F96F12">
        <w:rPr>
          <w:rFonts w:eastAsia="Calibri"/>
          <w:b/>
          <w:sz w:val="28"/>
          <w:szCs w:val="28"/>
          <w:lang w:eastAsia="en-US"/>
        </w:rPr>
        <w:t>Тверской области</w:t>
      </w:r>
    </w:p>
    <w:p w14:paraId="6E719A7A" w14:textId="7C8CDE3D" w:rsidR="00241F0B" w:rsidRPr="00F96F12" w:rsidRDefault="00F96F12" w:rsidP="002C74E2">
      <w:pPr>
        <w:tabs>
          <w:tab w:val="left" w:pos="7938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9130A">
        <w:rPr>
          <w:sz w:val="28"/>
          <w:szCs w:val="28"/>
        </w:rPr>
        <w:t>В соответствии с п</w:t>
      </w:r>
      <w:r>
        <w:rPr>
          <w:sz w:val="28"/>
          <w:szCs w:val="28"/>
        </w:rPr>
        <w:t>одпунктом «а» пункта 6</w:t>
      </w:r>
      <w:r w:rsidRPr="0079130A">
        <w:rPr>
          <w:sz w:val="28"/>
          <w:szCs w:val="28"/>
        </w:rPr>
        <w:t xml:space="preserve"> статьи 29</w:t>
      </w:r>
      <w:r w:rsidRPr="004B4438">
        <w:rPr>
          <w:color w:val="FF0000"/>
          <w:sz w:val="28"/>
          <w:szCs w:val="28"/>
        </w:rPr>
        <w:t xml:space="preserve"> </w:t>
      </w:r>
      <w:r w:rsidRPr="00C72D64">
        <w:rPr>
          <w:sz w:val="28"/>
          <w:szCs w:val="28"/>
        </w:rPr>
        <w:t>Федерального закона от 12.06.2002 № 67-ФЗ «Об основных гарантиях избирательных прав и права на участие в референдуме граждан Российской Федерации»,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79130A">
        <w:rPr>
          <w:sz w:val="28"/>
          <w:szCs w:val="28"/>
        </w:rPr>
        <w:t>статьями 22, 23, подпунктом «</w:t>
      </w:r>
      <w:r>
        <w:rPr>
          <w:sz w:val="28"/>
          <w:szCs w:val="28"/>
        </w:rPr>
        <w:t>а</w:t>
      </w:r>
      <w:r w:rsidRPr="0079130A">
        <w:rPr>
          <w:sz w:val="28"/>
          <w:szCs w:val="28"/>
        </w:rPr>
        <w:t xml:space="preserve">» пункта </w:t>
      </w:r>
      <w:r>
        <w:rPr>
          <w:sz w:val="28"/>
          <w:szCs w:val="28"/>
        </w:rPr>
        <w:t>6</w:t>
      </w:r>
      <w:r w:rsidRPr="0079130A">
        <w:rPr>
          <w:sz w:val="28"/>
          <w:szCs w:val="28"/>
        </w:rPr>
        <w:t xml:space="preserve"> статьи 25 </w:t>
      </w:r>
      <w:r w:rsidRPr="00C72D64">
        <w:rPr>
          <w:sz w:val="28"/>
          <w:szCs w:val="28"/>
        </w:rPr>
        <w:t>Избирательного кодекса Тверской области от 07.04.2003 № 20-ЗО</w:t>
      </w:r>
      <w:r w:rsidRPr="00F96F12">
        <w:rPr>
          <w:rFonts w:eastAsia="Calibri"/>
          <w:sz w:val="28"/>
          <w:szCs w:val="28"/>
          <w:lang w:eastAsia="en-US"/>
        </w:rPr>
        <w:t xml:space="preserve">, на основании </w:t>
      </w:r>
      <w:r w:rsidR="002429F5">
        <w:rPr>
          <w:rFonts w:eastAsia="Calibri"/>
          <w:sz w:val="28"/>
          <w:szCs w:val="28"/>
          <w:lang w:eastAsia="en-US"/>
        </w:rPr>
        <w:t xml:space="preserve">заявления </w:t>
      </w:r>
      <w:r w:rsidR="00865E63">
        <w:rPr>
          <w:rFonts w:eastAsia="Calibri"/>
          <w:sz w:val="28"/>
          <w:szCs w:val="28"/>
          <w:lang w:eastAsia="en-US"/>
        </w:rPr>
        <w:t>Устиновой Ирины Владимировны</w:t>
      </w:r>
      <w:r w:rsidR="002C74E2" w:rsidRPr="00F96F12">
        <w:rPr>
          <w:rFonts w:eastAsia="Calibri"/>
          <w:sz w:val="28"/>
          <w:szCs w:val="28"/>
          <w:lang w:eastAsia="en-US"/>
        </w:rPr>
        <w:t xml:space="preserve">, </w:t>
      </w:r>
      <w:r w:rsidR="00241F0B" w:rsidRPr="00F96F12">
        <w:rPr>
          <w:rFonts w:eastAsia="Calibri"/>
          <w:sz w:val="28"/>
          <w:szCs w:val="28"/>
          <w:lang w:eastAsia="en-US"/>
        </w:rPr>
        <w:t xml:space="preserve">территориальная </w:t>
      </w:r>
      <w:r w:rsidR="00DF312C" w:rsidRPr="00F96F12">
        <w:rPr>
          <w:rFonts w:eastAsia="Calibri"/>
          <w:sz w:val="28"/>
          <w:szCs w:val="28"/>
          <w:lang w:eastAsia="en-US"/>
        </w:rPr>
        <w:t xml:space="preserve">избирательная комиссия </w:t>
      </w:r>
      <w:r w:rsidR="004C4CAE" w:rsidRPr="00F96F12">
        <w:rPr>
          <w:rFonts w:eastAsia="Calibri"/>
          <w:sz w:val="28"/>
          <w:szCs w:val="28"/>
          <w:lang w:eastAsia="en-US"/>
        </w:rPr>
        <w:t>Максатихинского</w:t>
      </w:r>
      <w:r w:rsidR="00241F0B" w:rsidRPr="00F96F12">
        <w:rPr>
          <w:rFonts w:eastAsia="Calibri"/>
          <w:sz w:val="28"/>
          <w:szCs w:val="28"/>
          <w:lang w:eastAsia="en-US"/>
        </w:rPr>
        <w:t xml:space="preserve"> </w:t>
      </w:r>
      <w:r w:rsidR="009F1899">
        <w:rPr>
          <w:rFonts w:eastAsia="Calibri"/>
          <w:sz w:val="28"/>
          <w:szCs w:val="28"/>
          <w:lang w:eastAsia="en-US"/>
        </w:rPr>
        <w:t>округ</w:t>
      </w:r>
      <w:r w:rsidR="00241F0B" w:rsidRPr="00F96F12">
        <w:rPr>
          <w:rFonts w:eastAsia="Calibri"/>
          <w:sz w:val="28"/>
          <w:szCs w:val="28"/>
          <w:lang w:eastAsia="en-US"/>
        </w:rPr>
        <w:t>а</w:t>
      </w:r>
      <w:r w:rsidR="00DF312C" w:rsidRPr="00F96F12">
        <w:rPr>
          <w:rFonts w:eastAsia="Calibri"/>
          <w:sz w:val="28"/>
          <w:szCs w:val="28"/>
          <w:lang w:eastAsia="en-US"/>
        </w:rPr>
        <w:t xml:space="preserve"> </w:t>
      </w:r>
      <w:r w:rsidR="00DF312C" w:rsidRPr="00C5225D">
        <w:rPr>
          <w:rFonts w:eastAsia="Calibri"/>
          <w:b/>
          <w:bCs/>
          <w:sz w:val="28"/>
          <w:szCs w:val="28"/>
          <w:lang w:eastAsia="en-US"/>
        </w:rPr>
        <w:t>постановляет</w:t>
      </w:r>
      <w:r w:rsidR="00DF312C" w:rsidRPr="00F96F12">
        <w:rPr>
          <w:rFonts w:eastAsia="Calibri"/>
          <w:sz w:val="28"/>
          <w:szCs w:val="28"/>
          <w:lang w:eastAsia="en-US"/>
        </w:rPr>
        <w:t>:</w:t>
      </w:r>
    </w:p>
    <w:p w14:paraId="17403A9A" w14:textId="7C0BA0F5" w:rsidR="00F96F12" w:rsidRPr="006B5759" w:rsidRDefault="00F96F12">
      <w:pPr>
        <w:pStyle w:val="14-15"/>
        <w:numPr>
          <w:ilvl w:val="0"/>
          <w:numId w:val="1"/>
        </w:numPr>
        <w:tabs>
          <w:tab w:val="clear" w:pos="928"/>
          <w:tab w:val="num" w:pos="1134"/>
        </w:tabs>
        <w:ind w:left="0" w:firstLine="709"/>
        <w:rPr>
          <w:color w:val="000000"/>
          <w:szCs w:val="28"/>
        </w:rPr>
      </w:pPr>
      <w:r w:rsidRPr="00F96F12">
        <w:rPr>
          <w:color w:val="000000"/>
          <w:szCs w:val="28"/>
        </w:rPr>
        <w:t>Освободить от обязанностей</w:t>
      </w:r>
      <w:r w:rsidR="00C35BCC">
        <w:rPr>
          <w:color w:val="000000"/>
          <w:szCs w:val="28"/>
        </w:rPr>
        <w:t xml:space="preserve"> </w:t>
      </w:r>
      <w:r w:rsidRPr="00F96F12">
        <w:rPr>
          <w:color w:val="000000"/>
          <w:szCs w:val="28"/>
        </w:rPr>
        <w:t>члена участковой избирательной комиссии</w:t>
      </w:r>
      <w:r w:rsidR="00C35BCC">
        <w:rPr>
          <w:color w:val="000000"/>
          <w:szCs w:val="28"/>
        </w:rPr>
        <w:t xml:space="preserve"> с правом решающего голоса</w:t>
      </w:r>
      <w:r w:rsidRPr="00F96F12">
        <w:rPr>
          <w:color w:val="000000"/>
          <w:szCs w:val="28"/>
        </w:rPr>
        <w:t xml:space="preserve"> избирательного участка № </w:t>
      </w:r>
      <w:r w:rsidRPr="00F96F12">
        <w:rPr>
          <w:bCs/>
          <w:color w:val="000000"/>
        </w:rPr>
        <w:t>5</w:t>
      </w:r>
      <w:r w:rsidR="00BD51A8">
        <w:rPr>
          <w:bCs/>
          <w:color w:val="000000"/>
        </w:rPr>
        <w:t>11</w:t>
      </w:r>
      <w:r w:rsidR="007F404D">
        <w:rPr>
          <w:color w:val="000000"/>
          <w:szCs w:val="28"/>
        </w:rPr>
        <w:t xml:space="preserve"> Максатихинского </w:t>
      </w:r>
      <w:r w:rsidRPr="00F96F12">
        <w:rPr>
          <w:color w:val="000000"/>
          <w:szCs w:val="28"/>
        </w:rPr>
        <w:t xml:space="preserve">муниципального округа Тверской области </w:t>
      </w:r>
      <w:r w:rsidR="00865E63">
        <w:rPr>
          <w:color w:val="000000"/>
          <w:szCs w:val="28"/>
        </w:rPr>
        <w:t xml:space="preserve">Устинову Ирину </w:t>
      </w:r>
      <w:proofErr w:type="gramStart"/>
      <w:r w:rsidR="00865E63">
        <w:rPr>
          <w:color w:val="000000"/>
          <w:szCs w:val="28"/>
        </w:rPr>
        <w:t xml:space="preserve">Владимировну </w:t>
      </w:r>
      <w:r w:rsidRPr="00F96F12">
        <w:rPr>
          <w:color w:val="000000"/>
          <w:szCs w:val="28"/>
        </w:rPr>
        <w:t>,</w:t>
      </w:r>
      <w:proofErr w:type="gramEnd"/>
      <w:r w:rsidRPr="00F96F12">
        <w:rPr>
          <w:color w:val="000000"/>
          <w:szCs w:val="28"/>
        </w:rPr>
        <w:t xml:space="preserve"> 19</w:t>
      </w:r>
      <w:r w:rsidR="00B3055B">
        <w:rPr>
          <w:color w:val="000000"/>
          <w:szCs w:val="28"/>
        </w:rPr>
        <w:t>74</w:t>
      </w:r>
      <w:r w:rsidRPr="00F96F12">
        <w:rPr>
          <w:color w:val="000000"/>
          <w:szCs w:val="28"/>
        </w:rPr>
        <w:t xml:space="preserve"> года </w:t>
      </w:r>
      <w:r w:rsidR="009F1899">
        <w:rPr>
          <w:color w:val="000000"/>
          <w:szCs w:val="28"/>
        </w:rPr>
        <w:t>рождения, члена УИК, предложенного</w:t>
      </w:r>
      <w:r w:rsidRPr="00F96F12">
        <w:rPr>
          <w:color w:val="000000"/>
          <w:szCs w:val="28"/>
        </w:rPr>
        <w:t xml:space="preserve"> для назначения в состав участковой избирательной комиссии </w:t>
      </w:r>
      <w:r w:rsidR="00865E63">
        <w:rPr>
          <w:szCs w:val="28"/>
        </w:rPr>
        <w:t>Максатихинским местным</w:t>
      </w:r>
      <w:r w:rsidR="00865E63" w:rsidRPr="00865E63">
        <w:rPr>
          <w:szCs w:val="28"/>
        </w:rPr>
        <w:t xml:space="preserve"> отделение</w:t>
      </w:r>
      <w:r w:rsidR="00865E63">
        <w:rPr>
          <w:szCs w:val="28"/>
        </w:rPr>
        <w:t>м</w:t>
      </w:r>
      <w:r w:rsidR="00865E63" w:rsidRPr="00865E63">
        <w:rPr>
          <w:szCs w:val="28"/>
        </w:rPr>
        <w:t xml:space="preserve"> Тверского областного отделения политической партии "Коммунистическая партия Российской Федерации"</w:t>
      </w:r>
      <w:r w:rsidRPr="006B5759">
        <w:rPr>
          <w:color w:val="000000"/>
          <w:szCs w:val="28"/>
        </w:rPr>
        <w:t>.</w:t>
      </w:r>
    </w:p>
    <w:p w14:paraId="1614D83A" w14:textId="2B2662A2" w:rsidR="007F404D" w:rsidRDefault="007F404D" w:rsidP="001B03E2">
      <w:pPr>
        <w:pStyle w:val="14-15"/>
        <w:numPr>
          <w:ilvl w:val="0"/>
          <w:numId w:val="1"/>
        </w:numPr>
        <w:tabs>
          <w:tab w:val="clear" w:pos="928"/>
          <w:tab w:val="num" w:pos="1134"/>
        </w:tabs>
        <w:ind w:left="0" w:firstLine="709"/>
        <w:rPr>
          <w:color w:val="000000"/>
          <w:szCs w:val="28"/>
        </w:rPr>
      </w:pPr>
      <w:r w:rsidRPr="007F404D">
        <w:rPr>
          <w:color w:val="000000"/>
          <w:szCs w:val="28"/>
        </w:rPr>
        <w:t>Аннулировать удостоверение члена участковой избирательной комиссии</w:t>
      </w:r>
      <w:r w:rsidR="00C35BCC">
        <w:rPr>
          <w:color w:val="000000"/>
          <w:szCs w:val="28"/>
        </w:rPr>
        <w:t xml:space="preserve"> с правом решающего голоса</w:t>
      </w:r>
      <w:r w:rsidR="005622DB">
        <w:rPr>
          <w:color w:val="000000"/>
          <w:szCs w:val="28"/>
        </w:rPr>
        <w:t xml:space="preserve"> избирательного участка № 5</w:t>
      </w:r>
      <w:r w:rsidR="00BD51A8">
        <w:rPr>
          <w:color w:val="000000"/>
          <w:szCs w:val="28"/>
        </w:rPr>
        <w:t>11</w:t>
      </w:r>
      <w:r w:rsidRPr="007F404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Максатихинского </w:t>
      </w:r>
      <w:r w:rsidRPr="007F404D">
        <w:rPr>
          <w:color w:val="000000"/>
          <w:szCs w:val="28"/>
        </w:rPr>
        <w:t xml:space="preserve">муниципального округа Тверской области, выданное на имя </w:t>
      </w:r>
      <w:r w:rsidR="00865E63">
        <w:rPr>
          <w:color w:val="000000"/>
          <w:szCs w:val="28"/>
        </w:rPr>
        <w:t>Устиновой Ирины Владимировны</w:t>
      </w:r>
      <w:r w:rsidR="00BD51A8">
        <w:rPr>
          <w:color w:val="000000"/>
          <w:szCs w:val="28"/>
        </w:rPr>
        <w:t>.</w:t>
      </w:r>
    </w:p>
    <w:p w14:paraId="38B7D7FA" w14:textId="2014C205" w:rsidR="007F404D" w:rsidRPr="007F404D" w:rsidRDefault="007F404D">
      <w:pPr>
        <w:pStyle w:val="14-15"/>
        <w:numPr>
          <w:ilvl w:val="0"/>
          <w:numId w:val="1"/>
        </w:numPr>
        <w:tabs>
          <w:tab w:val="clear" w:pos="928"/>
          <w:tab w:val="num" w:pos="1134"/>
        </w:tabs>
        <w:ind w:left="0" w:firstLine="709"/>
        <w:rPr>
          <w:color w:val="000000"/>
          <w:szCs w:val="28"/>
        </w:rPr>
      </w:pPr>
      <w:r w:rsidRPr="007F404D">
        <w:rPr>
          <w:color w:val="000000"/>
          <w:szCs w:val="28"/>
        </w:rPr>
        <w:t>Направить настоящее постановление в участковую избирательную комиссию избирательного участка № 5</w:t>
      </w:r>
      <w:r w:rsidR="00BD51A8">
        <w:rPr>
          <w:color w:val="000000"/>
          <w:szCs w:val="28"/>
        </w:rPr>
        <w:t>11</w:t>
      </w:r>
      <w:r>
        <w:rPr>
          <w:color w:val="000000"/>
          <w:szCs w:val="28"/>
        </w:rPr>
        <w:t xml:space="preserve"> Максатихинского муниципального округа</w:t>
      </w:r>
      <w:r w:rsidRPr="007F404D">
        <w:rPr>
          <w:color w:val="000000"/>
          <w:szCs w:val="28"/>
        </w:rPr>
        <w:t>.</w:t>
      </w:r>
    </w:p>
    <w:p w14:paraId="7FE5606B" w14:textId="22C4BD33" w:rsidR="007F404D" w:rsidRDefault="007F404D">
      <w:pPr>
        <w:pStyle w:val="14-15"/>
        <w:numPr>
          <w:ilvl w:val="0"/>
          <w:numId w:val="1"/>
        </w:numPr>
        <w:tabs>
          <w:tab w:val="clear" w:pos="928"/>
          <w:tab w:val="num" w:pos="1134"/>
        </w:tabs>
        <w:ind w:left="0" w:firstLine="709"/>
        <w:rPr>
          <w:color w:val="000000"/>
          <w:szCs w:val="28"/>
        </w:rPr>
      </w:pPr>
      <w:r w:rsidRPr="007F404D">
        <w:rPr>
          <w:color w:val="000000"/>
          <w:szCs w:val="28"/>
        </w:rPr>
        <w:lastRenderedPageBreak/>
        <w:t xml:space="preserve">Разместить настоящее постановление на сайте территориальной избирательной комиссии </w:t>
      </w:r>
      <w:r>
        <w:rPr>
          <w:color w:val="000000"/>
          <w:szCs w:val="28"/>
        </w:rPr>
        <w:t xml:space="preserve">Максатихинского </w:t>
      </w:r>
      <w:r w:rsidR="009F1899">
        <w:rPr>
          <w:color w:val="000000"/>
          <w:szCs w:val="28"/>
        </w:rPr>
        <w:t>округ</w:t>
      </w:r>
      <w:r>
        <w:rPr>
          <w:color w:val="000000"/>
          <w:szCs w:val="28"/>
        </w:rPr>
        <w:t xml:space="preserve">а </w:t>
      </w:r>
      <w:r w:rsidRPr="007F404D">
        <w:rPr>
          <w:color w:val="000000"/>
          <w:szCs w:val="28"/>
        </w:rPr>
        <w:t>в информационно-телекоммуникационной сети «Интернет».</w:t>
      </w:r>
    </w:p>
    <w:p w14:paraId="1DB0D778" w14:textId="02BF6EDE" w:rsidR="00093D8D" w:rsidRPr="009F1899" w:rsidRDefault="00945E8D" w:rsidP="009F1899">
      <w:pPr>
        <w:pStyle w:val="14-15"/>
        <w:numPr>
          <w:ilvl w:val="0"/>
          <w:numId w:val="1"/>
        </w:numPr>
        <w:tabs>
          <w:tab w:val="clear" w:pos="928"/>
          <w:tab w:val="num" w:pos="1134"/>
        </w:tabs>
        <w:ind w:left="0" w:firstLine="709"/>
        <w:rPr>
          <w:color w:val="000000"/>
          <w:szCs w:val="28"/>
        </w:rPr>
      </w:pPr>
      <w:r w:rsidRPr="007F404D">
        <w:rPr>
          <w:color w:val="000000"/>
          <w:szCs w:val="28"/>
        </w:rPr>
        <w:t xml:space="preserve">Возложить контроль за выполнением настоящего постановления </w:t>
      </w:r>
      <w:r w:rsidRPr="007F404D">
        <w:rPr>
          <w:color w:val="000000"/>
          <w:szCs w:val="28"/>
        </w:rPr>
        <w:br/>
        <w:t xml:space="preserve">на председателя территориальной избирательной комиссии </w:t>
      </w:r>
      <w:r w:rsidR="002C74E2" w:rsidRPr="007F404D">
        <w:rPr>
          <w:szCs w:val="28"/>
        </w:rPr>
        <w:t>Максатихинского</w:t>
      </w:r>
      <w:r w:rsidR="00335763" w:rsidRPr="007F404D">
        <w:rPr>
          <w:szCs w:val="28"/>
        </w:rPr>
        <w:t xml:space="preserve"> </w:t>
      </w:r>
      <w:r w:rsidR="009F1899">
        <w:rPr>
          <w:szCs w:val="28"/>
        </w:rPr>
        <w:t>округ</w:t>
      </w:r>
      <w:r w:rsidRPr="007F404D">
        <w:rPr>
          <w:szCs w:val="28"/>
        </w:rPr>
        <w:t xml:space="preserve">а </w:t>
      </w:r>
      <w:r w:rsidR="009F1899">
        <w:rPr>
          <w:szCs w:val="28"/>
        </w:rPr>
        <w:t>Н.В. Смирнову.</w:t>
      </w:r>
      <w:r w:rsidR="00335763" w:rsidRPr="009F1899">
        <w:rPr>
          <w:szCs w:val="28"/>
        </w:rPr>
        <w:t xml:space="preserve"> </w:t>
      </w:r>
    </w:p>
    <w:p w14:paraId="2446CDF8" w14:textId="77777777" w:rsidR="00945E8D" w:rsidRPr="00B40382" w:rsidRDefault="00945E8D" w:rsidP="00945E8D">
      <w:pPr>
        <w:pStyle w:val="14-15"/>
        <w:rPr>
          <w:szCs w:val="28"/>
        </w:rPr>
      </w:pPr>
    </w:p>
    <w:p w14:paraId="4B585F7C" w14:textId="77777777" w:rsidR="00945E8D" w:rsidRPr="00B40382" w:rsidRDefault="00945E8D" w:rsidP="00945E8D">
      <w:pPr>
        <w:pStyle w:val="14-15"/>
        <w:rPr>
          <w:szCs w:val="28"/>
        </w:rPr>
      </w:pPr>
    </w:p>
    <w:tbl>
      <w:tblPr>
        <w:tblpPr w:leftFromText="180" w:rightFromText="180" w:vertAnchor="text" w:horzAnchor="margin" w:tblpY="-25"/>
        <w:tblW w:w="9356" w:type="dxa"/>
        <w:tblLook w:val="04A0" w:firstRow="1" w:lastRow="0" w:firstColumn="1" w:lastColumn="0" w:noHBand="0" w:noVBand="1"/>
      </w:tblPr>
      <w:tblGrid>
        <w:gridCol w:w="5387"/>
        <w:gridCol w:w="3969"/>
      </w:tblGrid>
      <w:tr w:rsidR="0047202C" w:rsidRPr="00B40382" w14:paraId="0E4BD6CF" w14:textId="77777777" w:rsidTr="0047202C">
        <w:tc>
          <w:tcPr>
            <w:tcW w:w="5387" w:type="dxa"/>
            <w:hideMark/>
          </w:tcPr>
          <w:p w14:paraId="18540153" w14:textId="77777777" w:rsidR="0047202C" w:rsidRPr="00B40382" w:rsidRDefault="0047202C" w:rsidP="0047202C">
            <w:pPr>
              <w:jc w:val="center"/>
              <w:rPr>
                <w:bCs/>
                <w:sz w:val="28"/>
                <w:szCs w:val="28"/>
              </w:rPr>
            </w:pPr>
            <w:r w:rsidRPr="00B40382">
              <w:rPr>
                <w:bCs/>
                <w:sz w:val="28"/>
                <w:szCs w:val="28"/>
              </w:rPr>
              <w:t xml:space="preserve">Председатель </w:t>
            </w:r>
          </w:p>
          <w:p w14:paraId="69C3887E" w14:textId="736F5F11" w:rsidR="0047202C" w:rsidRPr="00B40382" w:rsidRDefault="0047202C" w:rsidP="009F1899">
            <w:pPr>
              <w:jc w:val="center"/>
              <w:rPr>
                <w:bCs/>
                <w:sz w:val="28"/>
                <w:szCs w:val="28"/>
              </w:rPr>
            </w:pPr>
            <w:r w:rsidRPr="00B40382">
              <w:rPr>
                <w:bCs/>
                <w:sz w:val="28"/>
                <w:szCs w:val="28"/>
              </w:rPr>
              <w:t xml:space="preserve">территориальной избирательной комиссии Максатихинского </w:t>
            </w:r>
            <w:r w:rsidR="009F1899">
              <w:rPr>
                <w:bCs/>
                <w:sz w:val="28"/>
                <w:szCs w:val="28"/>
              </w:rPr>
              <w:t>округа</w:t>
            </w:r>
          </w:p>
        </w:tc>
        <w:tc>
          <w:tcPr>
            <w:tcW w:w="3969" w:type="dxa"/>
            <w:vAlign w:val="bottom"/>
            <w:hideMark/>
          </w:tcPr>
          <w:p w14:paraId="0D584496" w14:textId="7A68B60E" w:rsidR="0047202C" w:rsidRPr="00B40382" w:rsidRDefault="0047202C" w:rsidP="009F1899">
            <w:pPr>
              <w:keepNext/>
              <w:autoSpaceDE w:val="0"/>
              <w:autoSpaceDN w:val="0"/>
              <w:adjustRightInd w:val="0"/>
              <w:ind w:left="317" w:hanging="317"/>
              <w:jc w:val="center"/>
              <w:outlineLvl w:val="1"/>
              <w:rPr>
                <w:sz w:val="28"/>
                <w:szCs w:val="28"/>
              </w:rPr>
            </w:pPr>
            <w:r w:rsidRPr="00B40382">
              <w:rPr>
                <w:color w:val="FF0000"/>
                <w:sz w:val="28"/>
                <w:szCs w:val="28"/>
              </w:rPr>
              <w:t xml:space="preserve">                                  </w:t>
            </w:r>
            <w:r w:rsidR="009F1899">
              <w:rPr>
                <w:sz w:val="28"/>
                <w:szCs w:val="28"/>
              </w:rPr>
              <w:t>Н.В.Смирнова</w:t>
            </w:r>
          </w:p>
        </w:tc>
      </w:tr>
      <w:tr w:rsidR="0047202C" w:rsidRPr="00B40382" w14:paraId="5A2FB73B" w14:textId="77777777" w:rsidTr="0047202C">
        <w:tc>
          <w:tcPr>
            <w:tcW w:w="5387" w:type="dxa"/>
          </w:tcPr>
          <w:p w14:paraId="0E7C6C0A" w14:textId="77777777" w:rsidR="0047202C" w:rsidRPr="00B40382" w:rsidRDefault="0047202C" w:rsidP="004720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bottom"/>
          </w:tcPr>
          <w:p w14:paraId="56496EE2" w14:textId="77777777" w:rsidR="0047202C" w:rsidRPr="00B40382" w:rsidRDefault="0047202C" w:rsidP="0047202C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</w:tc>
      </w:tr>
      <w:tr w:rsidR="0047202C" w:rsidRPr="00B40382" w14:paraId="74C87913" w14:textId="77777777" w:rsidTr="0047202C">
        <w:tc>
          <w:tcPr>
            <w:tcW w:w="5387" w:type="dxa"/>
            <w:hideMark/>
          </w:tcPr>
          <w:p w14:paraId="7395382F" w14:textId="77777777" w:rsidR="0047202C" w:rsidRPr="00B40382" w:rsidRDefault="0047202C" w:rsidP="0047202C">
            <w:pPr>
              <w:jc w:val="center"/>
              <w:rPr>
                <w:sz w:val="28"/>
                <w:szCs w:val="28"/>
              </w:rPr>
            </w:pPr>
            <w:r w:rsidRPr="00B40382">
              <w:rPr>
                <w:sz w:val="28"/>
                <w:szCs w:val="28"/>
              </w:rPr>
              <w:t>Секретарь</w:t>
            </w:r>
          </w:p>
          <w:p w14:paraId="3E99568A" w14:textId="4D063393" w:rsidR="0047202C" w:rsidRPr="00B40382" w:rsidRDefault="0047202C" w:rsidP="0047202C">
            <w:pPr>
              <w:jc w:val="center"/>
              <w:rPr>
                <w:sz w:val="28"/>
                <w:szCs w:val="28"/>
              </w:rPr>
            </w:pPr>
            <w:r w:rsidRPr="00B40382">
              <w:rPr>
                <w:sz w:val="28"/>
                <w:szCs w:val="28"/>
              </w:rPr>
              <w:t xml:space="preserve">территориальной избирательной комиссии Максатихинского </w:t>
            </w:r>
            <w:r w:rsidR="00F53FED">
              <w:rPr>
                <w:sz w:val="28"/>
                <w:szCs w:val="28"/>
              </w:rPr>
              <w:t>округ</w:t>
            </w:r>
            <w:r w:rsidRPr="00B40382">
              <w:rPr>
                <w:sz w:val="28"/>
                <w:szCs w:val="28"/>
              </w:rPr>
              <w:t>а</w:t>
            </w:r>
          </w:p>
        </w:tc>
        <w:tc>
          <w:tcPr>
            <w:tcW w:w="3969" w:type="dxa"/>
            <w:vAlign w:val="bottom"/>
            <w:hideMark/>
          </w:tcPr>
          <w:p w14:paraId="1B99C287" w14:textId="77777777" w:rsidR="0047202C" w:rsidRPr="00B40382" w:rsidRDefault="0047202C" w:rsidP="0047202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 w:rsidRPr="00B40382">
              <w:rPr>
                <w:bCs/>
                <w:iCs/>
                <w:sz w:val="28"/>
                <w:szCs w:val="28"/>
              </w:rPr>
              <w:t xml:space="preserve">                              Г.Н. Хилкова</w:t>
            </w:r>
          </w:p>
        </w:tc>
      </w:tr>
      <w:tr w:rsidR="0047202C" w:rsidRPr="00B40382" w14:paraId="6A424AE1" w14:textId="77777777" w:rsidTr="0047202C">
        <w:trPr>
          <w:trHeight w:val="80"/>
        </w:trPr>
        <w:tc>
          <w:tcPr>
            <w:tcW w:w="5387" w:type="dxa"/>
          </w:tcPr>
          <w:p w14:paraId="49D9CB68" w14:textId="77777777" w:rsidR="0047202C" w:rsidRPr="00B40382" w:rsidRDefault="0047202C" w:rsidP="0047202C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bottom"/>
          </w:tcPr>
          <w:p w14:paraId="435D3836" w14:textId="77777777" w:rsidR="0047202C" w:rsidRPr="00B40382" w:rsidRDefault="0047202C" w:rsidP="0047202C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bCs/>
                <w:iCs/>
                <w:sz w:val="28"/>
                <w:szCs w:val="28"/>
              </w:rPr>
            </w:pPr>
          </w:p>
        </w:tc>
      </w:tr>
    </w:tbl>
    <w:p w14:paraId="0C3F7CB9" w14:textId="77777777" w:rsidR="00945E8D" w:rsidRPr="00B40382" w:rsidRDefault="00945E8D" w:rsidP="00945E8D">
      <w:pPr>
        <w:pStyle w:val="14-15"/>
        <w:rPr>
          <w:szCs w:val="28"/>
        </w:rPr>
      </w:pPr>
    </w:p>
    <w:p w14:paraId="7AA076A8" w14:textId="77777777" w:rsidR="00945E8D" w:rsidRPr="00B40382" w:rsidRDefault="00945E8D" w:rsidP="00945E8D">
      <w:pPr>
        <w:pStyle w:val="14-15"/>
        <w:rPr>
          <w:szCs w:val="28"/>
        </w:rPr>
      </w:pPr>
    </w:p>
    <w:p w14:paraId="78F506BC" w14:textId="77777777" w:rsidR="00945E8D" w:rsidRPr="00B40382" w:rsidRDefault="00945E8D" w:rsidP="00945E8D">
      <w:pPr>
        <w:pStyle w:val="14-15"/>
        <w:rPr>
          <w:szCs w:val="28"/>
        </w:rPr>
      </w:pPr>
    </w:p>
    <w:p w14:paraId="6B10564D" w14:textId="77777777" w:rsidR="00945E8D" w:rsidRPr="00B40382" w:rsidRDefault="00945E8D" w:rsidP="0047202C">
      <w:pPr>
        <w:pStyle w:val="14-15"/>
        <w:ind w:firstLine="0"/>
        <w:rPr>
          <w:szCs w:val="28"/>
        </w:rPr>
      </w:pPr>
    </w:p>
    <w:p w14:paraId="6CCBB97D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5E97D171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014ABE96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2B7E2E80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22CAAC36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543D4C13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4E9C5CCA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5FA0987C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2F06A47D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1186232C" w14:textId="77777777" w:rsidR="006F381D" w:rsidRPr="00B40382" w:rsidRDefault="006F381D" w:rsidP="00830BA9">
      <w:pPr>
        <w:tabs>
          <w:tab w:val="left" w:pos="1276"/>
        </w:tabs>
        <w:spacing w:line="360" w:lineRule="auto"/>
        <w:jc w:val="both"/>
        <w:rPr>
          <w:sz w:val="28"/>
          <w:szCs w:val="28"/>
        </w:rPr>
      </w:pPr>
    </w:p>
    <w:sectPr w:rsidR="006F381D" w:rsidRPr="00B40382" w:rsidSect="0020738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4256B" w14:textId="77777777" w:rsidR="003D31A1" w:rsidRDefault="003D31A1">
      <w:r>
        <w:separator/>
      </w:r>
    </w:p>
  </w:endnote>
  <w:endnote w:type="continuationSeparator" w:id="0">
    <w:p w14:paraId="44E2BF40" w14:textId="77777777" w:rsidR="003D31A1" w:rsidRDefault="003D3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26D7D" w14:textId="77777777" w:rsidR="004D54EE" w:rsidRDefault="004D54EE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EE3C1" w14:textId="77777777" w:rsidR="003D31A1" w:rsidRDefault="003D31A1">
      <w:r>
        <w:separator/>
      </w:r>
    </w:p>
  </w:footnote>
  <w:footnote w:type="continuationSeparator" w:id="0">
    <w:p w14:paraId="3FD8315C" w14:textId="77777777" w:rsidR="003D31A1" w:rsidRDefault="003D3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CF3FD" w14:textId="77777777" w:rsidR="004D54EE" w:rsidRDefault="004D54EE" w:rsidP="004D54E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F78FCBC" w14:textId="77777777" w:rsidR="004D54EE" w:rsidRDefault="004D54E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E6424" w14:textId="77777777" w:rsidR="004D54EE" w:rsidRPr="00AD7746" w:rsidRDefault="004D54EE" w:rsidP="00AD7746">
    <w:pPr>
      <w:pStyle w:val="a3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66342" w14:textId="77777777" w:rsidR="004D54EE" w:rsidRPr="0042361F" w:rsidRDefault="004D54EE" w:rsidP="004D54EE">
    <w:pPr>
      <w:pStyle w:val="a3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17339"/>
    <w:multiLevelType w:val="multilevel"/>
    <w:tmpl w:val="C196366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9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04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768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8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432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944" w:hanging="2160"/>
      </w:pPr>
      <w:rPr>
        <w:rFonts w:hint="default"/>
        <w:color w:val="auto"/>
      </w:rPr>
    </w:lvl>
  </w:abstractNum>
  <w:num w:numId="1" w16cid:durableId="91693904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9EE"/>
    <w:rsid w:val="00001DEC"/>
    <w:rsid w:val="0000569E"/>
    <w:rsid w:val="00005849"/>
    <w:rsid w:val="00017E93"/>
    <w:rsid w:val="00020592"/>
    <w:rsid w:val="00021B45"/>
    <w:rsid w:val="000264D9"/>
    <w:rsid w:val="00031772"/>
    <w:rsid w:val="00032019"/>
    <w:rsid w:val="00041E08"/>
    <w:rsid w:val="00045418"/>
    <w:rsid w:val="00045B34"/>
    <w:rsid w:val="000639F0"/>
    <w:rsid w:val="0007148A"/>
    <w:rsid w:val="000737FD"/>
    <w:rsid w:val="00073B8F"/>
    <w:rsid w:val="0007635E"/>
    <w:rsid w:val="00077193"/>
    <w:rsid w:val="00085975"/>
    <w:rsid w:val="00093D8D"/>
    <w:rsid w:val="000B59CF"/>
    <w:rsid w:val="000B7A52"/>
    <w:rsid w:val="000F2FB9"/>
    <w:rsid w:val="000F6392"/>
    <w:rsid w:val="000F7A4E"/>
    <w:rsid w:val="00103BBD"/>
    <w:rsid w:val="00107E00"/>
    <w:rsid w:val="0011748D"/>
    <w:rsid w:val="00120217"/>
    <w:rsid w:val="001221F2"/>
    <w:rsid w:val="00124F3C"/>
    <w:rsid w:val="0012706B"/>
    <w:rsid w:val="001329CB"/>
    <w:rsid w:val="00134060"/>
    <w:rsid w:val="00157BAC"/>
    <w:rsid w:val="00182E4D"/>
    <w:rsid w:val="00195936"/>
    <w:rsid w:val="00196D21"/>
    <w:rsid w:val="001A4F8F"/>
    <w:rsid w:val="001A70AC"/>
    <w:rsid w:val="001B0385"/>
    <w:rsid w:val="001B03E2"/>
    <w:rsid w:val="001B0540"/>
    <w:rsid w:val="001B1700"/>
    <w:rsid w:val="001C4A9A"/>
    <w:rsid w:val="001D077B"/>
    <w:rsid w:val="001E261E"/>
    <w:rsid w:val="001E777D"/>
    <w:rsid w:val="00200C04"/>
    <w:rsid w:val="00207389"/>
    <w:rsid w:val="00207B4E"/>
    <w:rsid w:val="00212FA4"/>
    <w:rsid w:val="00220B26"/>
    <w:rsid w:val="00225302"/>
    <w:rsid w:val="00233476"/>
    <w:rsid w:val="00235BF6"/>
    <w:rsid w:val="002379B0"/>
    <w:rsid w:val="00241F0B"/>
    <w:rsid w:val="002429F5"/>
    <w:rsid w:val="00242AC3"/>
    <w:rsid w:val="00244EC8"/>
    <w:rsid w:val="0025598A"/>
    <w:rsid w:val="0025792C"/>
    <w:rsid w:val="002705C7"/>
    <w:rsid w:val="00270875"/>
    <w:rsid w:val="00270E0B"/>
    <w:rsid w:val="002747DD"/>
    <w:rsid w:val="0027546C"/>
    <w:rsid w:val="00282567"/>
    <w:rsid w:val="00285F25"/>
    <w:rsid w:val="00295471"/>
    <w:rsid w:val="002A0B0A"/>
    <w:rsid w:val="002A4F8B"/>
    <w:rsid w:val="002A6D62"/>
    <w:rsid w:val="002B2D70"/>
    <w:rsid w:val="002B3310"/>
    <w:rsid w:val="002C74E2"/>
    <w:rsid w:val="002E24B5"/>
    <w:rsid w:val="002F152A"/>
    <w:rsid w:val="00310AC8"/>
    <w:rsid w:val="00314FAA"/>
    <w:rsid w:val="00323CFB"/>
    <w:rsid w:val="00335763"/>
    <w:rsid w:val="0034513B"/>
    <w:rsid w:val="0034569B"/>
    <w:rsid w:val="00347273"/>
    <w:rsid w:val="00352A12"/>
    <w:rsid w:val="00353CC5"/>
    <w:rsid w:val="00355A0F"/>
    <w:rsid w:val="00356689"/>
    <w:rsid w:val="0036106D"/>
    <w:rsid w:val="0036761B"/>
    <w:rsid w:val="0037060C"/>
    <w:rsid w:val="00375312"/>
    <w:rsid w:val="00375CEC"/>
    <w:rsid w:val="00382E18"/>
    <w:rsid w:val="003A1A10"/>
    <w:rsid w:val="003B0484"/>
    <w:rsid w:val="003C39D8"/>
    <w:rsid w:val="003C3F38"/>
    <w:rsid w:val="003D31A1"/>
    <w:rsid w:val="003D36AC"/>
    <w:rsid w:val="00406832"/>
    <w:rsid w:val="00414F18"/>
    <w:rsid w:val="00423B59"/>
    <w:rsid w:val="0042604A"/>
    <w:rsid w:val="00427619"/>
    <w:rsid w:val="00431D16"/>
    <w:rsid w:val="00450C98"/>
    <w:rsid w:val="00461A52"/>
    <w:rsid w:val="00462F6B"/>
    <w:rsid w:val="00464831"/>
    <w:rsid w:val="00467952"/>
    <w:rsid w:val="0047202C"/>
    <w:rsid w:val="00477325"/>
    <w:rsid w:val="00487CDA"/>
    <w:rsid w:val="00493191"/>
    <w:rsid w:val="0049511A"/>
    <w:rsid w:val="004964AA"/>
    <w:rsid w:val="004A065F"/>
    <w:rsid w:val="004B0B0D"/>
    <w:rsid w:val="004C0DB9"/>
    <w:rsid w:val="004C1F86"/>
    <w:rsid w:val="004C4009"/>
    <w:rsid w:val="004C4CAE"/>
    <w:rsid w:val="004C55DC"/>
    <w:rsid w:val="004C575C"/>
    <w:rsid w:val="004C65E7"/>
    <w:rsid w:val="004C6A02"/>
    <w:rsid w:val="004D54EE"/>
    <w:rsid w:val="004E5732"/>
    <w:rsid w:val="004F5210"/>
    <w:rsid w:val="00501895"/>
    <w:rsid w:val="0050389A"/>
    <w:rsid w:val="005115FA"/>
    <w:rsid w:val="0051333B"/>
    <w:rsid w:val="005169B7"/>
    <w:rsid w:val="00517BA1"/>
    <w:rsid w:val="00523F24"/>
    <w:rsid w:val="00532C9E"/>
    <w:rsid w:val="00553D1D"/>
    <w:rsid w:val="005622DB"/>
    <w:rsid w:val="00562FD8"/>
    <w:rsid w:val="00574FD2"/>
    <w:rsid w:val="005755A1"/>
    <w:rsid w:val="005759AE"/>
    <w:rsid w:val="0058030E"/>
    <w:rsid w:val="00581CFA"/>
    <w:rsid w:val="005A4A91"/>
    <w:rsid w:val="005A6AA0"/>
    <w:rsid w:val="005B48B4"/>
    <w:rsid w:val="005C1CCB"/>
    <w:rsid w:val="005C386F"/>
    <w:rsid w:val="005C7637"/>
    <w:rsid w:val="005D7927"/>
    <w:rsid w:val="005E265C"/>
    <w:rsid w:val="00600CD3"/>
    <w:rsid w:val="00601ECE"/>
    <w:rsid w:val="0060218E"/>
    <w:rsid w:val="006110A4"/>
    <w:rsid w:val="00621D0F"/>
    <w:rsid w:val="00631BC4"/>
    <w:rsid w:val="006436AF"/>
    <w:rsid w:val="00651C2B"/>
    <w:rsid w:val="006531E1"/>
    <w:rsid w:val="006700AC"/>
    <w:rsid w:val="006833F9"/>
    <w:rsid w:val="00687E7C"/>
    <w:rsid w:val="006A1212"/>
    <w:rsid w:val="006A3C10"/>
    <w:rsid w:val="006B3A5F"/>
    <w:rsid w:val="006B5759"/>
    <w:rsid w:val="006B5BCF"/>
    <w:rsid w:val="006D34C9"/>
    <w:rsid w:val="006F381D"/>
    <w:rsid w:val="0070177E"/>
    <w:rsid w:val="00723295"/>
    <w:rsid w:val="007253E0"/>
    <w:rsid w:val="007412A5"/>
    <w:rsid w:val="00752330"/>
    <w:rsid w:val="00762760"/>
    <w:rsid w:val="007731DB"/>
    <w:rsid w:val="00784A74"/>
    <w:rsid w:val="00784B1A"/>
    <w:rsid w:val="0079104F"/>
    <w:rsid w:val="00797C26"/>
    <w:rsid w:val="007A1F50"/>
    <w:rsid w:val="007B774E"/>
    <w:rsid w:val="007C2334"/>
    <w:rsid w:val="007C237A"/>
    <w:rsid w:val="007D5774"/>
    <w:rsid w:val="007F404D"/>
    <w:rsid w:val="00803240"/>
    <w:rsid w:val="008056B4"/>
    <w:rsid w:val="00807C08"/>
    <w:rsid w:val="0081071E"/>
    <w:rsid w:val="00830BA9"/>
    <w:rsid w:val="00834B73"/>
    <w:rsid w:val="0084227C"/>
    <w:rsid w:val="00845D32"/>
    <w:rsid w:val="00865E63"/>
    <w:rsid w:val="008821AA"/>
    <w:rsid w:val="0088222A"/>
    <w:rsid w:val="00882EFF"/>
    <w:rsid w:val="008A109A"/>
    <w:rsid w:val="008A64DB"/>
    <w:rsid w:val="008B6629"/>
    <w:rsid w:val="008C12CC"/>
    <w:rsid w:val="008C617B"/>
    <w:rsid w:val="008D2145"/>
    <w:rsid w:val="008E28A0"/>
    <w:rsid w:val="008F1FC1"/>
    <w:rsid w:val="008F3EF9"/>
    <w:rsid w:val="008F6CB2"/>
    <w:rsid w:val="00917AFF"/>
    <w:rsid w:val="00933DF4"/>
    <w:rsid w:val="00935877"/>
    <w:rsid w:val="0094540E"/>
    <w:rsid w:val="00945E8D"/>
    <w:rsid w:val="00960D79"/>
    <w:rsid w:val="009661E5"/>
    <w:rsid w:val="00984F49"/>
    <w:rsid w:val="00987370"/>
    <w:rsid w:val="009900B1"/>
    <w:rsid w:val="009974C1"/>
    <w:rsid w:val="009A614B"/>
    <w:rsid w:val="009B5B8B"/>
    <w:rsid w:val="009C07C2"/>
    <w:rsid w:val="009D09E7"/>
    <w:rsid w:val="009D6A0E"/>
    <w:rsid w:val="009F1899"/>
    <w:rsid w:val="009F4B35"/>
    <w:rsid w:val="00A02135"/>
    <w:rsid w:val="00A04165"/>
    <w:rsid w:val="00A04179"/>
    <w:rsid w:val="00A056F2"/>
    <w:rsid w:val="00A0580D"/>
    <w:rsid w:val="00A12D94"/>
    <w:rsid w:val="00A2381F"/>
    <w:rsid w:val="00A25613"/>
    <w:rsid w:val="00A329F0"/>
    <w:rsid w:val="00A34A54"/>
    <w:rsid w:val="00A4136B"/>
    <w:rsid w:val="00A424DF"/>
    <w:rsid w:val="00A46B73"/>
    <w:rsid w:val="00A516B0"/>
    <w:rsid w:val="00A518E0"/>
    <w:rsid w:val="00A57A17"/>
    <w:rsid w:val="00A57D40"/>
    <w:rsid w:val="00A80E6F"/>
    <w:rsid w:val="00A85253"/>
    <w:rsid w:val="00A86CDA"/>
    <w:rsid w:val="00A86FE6"/>
    <w:rsid w:val="00A9182C"/>
    <w:rsid w:val="00A92AE7"/>
    <w:rsid w:val="00A9682B"/>
    <w:rsid w:val="00AB0F1A"/>
    <w:rsid w:val="00AB323F"/>
    <w:rsid w:val="00AB3FCB"/>
    <w:rsid w:val="00AB4377"/>
    <w:rsid w:val="00AB6E7A"/>
    <w:rsid w:val="00AC5900"/>
    <w:rsid w:val="00AC5965"/>
    <w:rsid w:val="00AC6216"/>
    <w:rsid w:val="00AD58B5"/>
    <w:rsid w:val="00AD6FDC"/>
    <w:rsid w:val="00AD7746"/>
    <w:rsid w:val="00B02A38"/>
    <w:rsid w:val="00B02C03"/>
    <w:rsid w:val="00B14474"/>
    <w:rsid w:val="00B3055B"/>
    <w:rsid w:val="00B31C36"/>
    <w:rsid w:val="00B40382"/>
    <w:rsid w:val="00B5652A"/>
    <w:rsid w:val="00B607C0"/>
    <w:rsid w:val="00B629D9"/>
    <w:rsid w:val="00B85B89"/>
    <w:rsid w:val="00BA0C41"/>
    <w:rsid w:val="00BB23BE"/>
    <w:rsid w:val="00BB248D"/>
    <w:rsid w:val="00BB3380"/>
    <w:rsid w:val="00BB5164"/>
    <w:rsid w:val="00BB7289"/>
    <w:rsid w:val="00BC2D7C"/>
    <w:rsid w:val="00BD51A8"/>
    <w:rsid w:val="00BD5382"/>
    <w:rsid w:val="00BD6E03"/>
    <w:rsid w:val="00BD7E74"/>
    <w:rsid w:val="00BE729F"/>
    <w:rsid w:val="00BE7A02"/>
    <w:rsid w:val="00C07056"/>
    <w:rsid w:val="00C1631B"/>
    <w:rsid w:val="00C312BC"/>
    <w:rsid w:val="00C35BCC"/>
    <w:rsid w:val="00C423B4"/>
    <w:rsid w:val="00C44BF2"/>
    <w:rsid w:val="00C5225D"/>
    <w:rsid w:val="00C96319"/>
    <w:rsid w:val="00CA12CC"/>
    <w:rsid w:val="00CA18D8"/>
    <w:rsid w:val="00CA31B8"/>
    <w:rsid w:val="00CB158C"/>
    <w:rsid w:val="00CB3714"/>
    <w:rsid w:val="00CB42D0"/>
    <w:rsid w:val="00CC1979"/>
    <w:rsid w:val="00CC261B"/>
    <w:rsid w:val="00CC7361"/>
    <w:rsid w:val="00CD1E3F"/>
    <w:rsid w:val="00CE21BC"/>
    <w:rsid w:val="00CE39EE"/>
    <w:rsid w:val="00CF7BA1"/>
    <w:rsid w:val="00D0780C"/>
    <w:rsid w:val="00D151A0"/>
    <w:rsid w:val="00D238D3"/>
    <w:rsid w:val="00D26A0D"/>
    <w:rsid w:val="00D37E92"/>
    <w:rsid w:val="00D5426E"/>
    <w:rsid w:val="00D54B5B"/>
    <w:rsid w:val="00D559D7"/>
    <w:rsid w:val="00D67576"/>
    <w:rsid w:val="00D71A4E"/>
    <w:rsid w:val="00D8082D"/>
    <w:rsid w:val="00D843A3"/>
    <w:rsid w:val="00D91429"/>
    <w:rsid w:val="00D950F9"/>
    <w:rsid w:val="00D95D92"/>
    <w:rsid w:val="00DA1D80"/>
    <w:rsid w:val="00DB74BF"/>
    <w:rsid w:val="00DB77CA"/>
    <w:rsid w:val="00DC32E1"/>
    <w:rsid w:val="00DC5309"/>
    <w:rsid w:val="00DC73A7"/>
    <w:rsid w:val="00DE4B61"/>
    <w:rsid w:val="00DE4C93"/>
    <w:rsid w:val="00DF1C3F"/>
    <w:rsid w:val="00DF312C"/>
    <w:rsid w:val="00E049B2"/>
    <w:rsid w:val="00E11437"/>
    <w:rsid w:val="00E15AB7"/>
    <w:rsid w:val="00E23917"/>
    <w:rsid w:val="00E266A7"/>
    <w:rsid w:val="00E410E2"/>
    <w:rsid w:val="00E45131"/>
    <w:rsid w:val="00E55287"/>
    <w:rsid w:val="00E64837"/>
    <w:rsid w:val="00E77995"/>
    <w:rsid w:val="00E94E35"/>
    <w:rsid w:val="00EA42A5"/>
    <w:rsid w:val="00EB1B58"/>
    <w:rsid w:val="00EB4453"/>
    <w:rsid w:val="00EC292A"/>
    <w:rsid w:val="00EC4060"/>
    <w:rsid w:val="00ED0C91"/>
    <w:rsid w:val="00ED52AC"/>
    <w:rsid w:val="00ED71F8"/>
    <w:rsid w:val="00EE4B65"/>
    <w:rsid w:val="00EF2051"/>
    <w:rsid w:val="00EF75BC"/>
    <w:rsid w:val="00F14CD2"/>
    <w:rsid w:val="00F17741"/>
    <w:rsid w:val="00F235FE"/>
    <w:rsid w:val="00F25617"/>
    <w:rsid w:val="00F262F2"/>
    <w:rsid w:val="00F437D5"/>
    <w:rsid w:val="00F44F39"/>
    <w:rsid w:val="00F53FED"/>
    <w:rsid w:val="00F664FD"/>
    <w:rsid w:val="00F705C4"/>
    <w:rsid w:val="00F73DF7"/>
    <w:rsid w:val="00F81137"/>
    <w:rsid w:val="00F96F12"/>
    <w:rsid w:val="00F97683"/>
    <w:rsid w:val="00FA4D53"/>
    <w:rsid w:val="00FB1749"/>
    <w:rsid w:val="00FB1913"/>
    <w:rsid w:val="00FB2CFA"/>
    <w:rsid w:val="00FC133C"/>
    <w:rsid w:val="00FC5679"/>
    <w:rsid w:val="00FD4706"/>
    <w:rsid w:val="00FD6905"/>
    <w:rsid w:val="00FF0E10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84356B"/>
  <w15:docId w15:val="{93971F16-4831-4CD3-94BB-025F3D5F7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9E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3347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CE3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41F0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41F0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CE39EE"/>
    <w:pPr>
      <w:widowControl w:val="0"/>
    </w:pPr>
    <w:rPr>
      <w:snapToGrid w:val="0"/>
    </w:rPr>
  </w:style>
  <w:style w:type="paragraph" w:styleId="a3">
    <w:name w:val="header"/>
    <w:basedOn w:val="a"/>
    <w:link w:val="a4"/>
    <w:uiPriority w:val="99"/>
    <w:rsid w:val="00CE39EE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5">
    <w:name w:val="footer"/>
    <w:basedOn w:val="a"/>
    <w:link w:val="a6"/>
    <w:uiPriority w:val="99"/>
    <w:rsid w:val="00CE39E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12D94"/>
  </w:style>
  <w:style w:type="paragraph" w:styleId="a8">
    <w:name w:val="Balloon Text"/>
    <w:basedOn w:val="a"/>
    <w:semiHidden/>
    <w:rsid w:val="009D6A0E"/>
    <w:rPr>
      <w:rFonts w:ascii="Tahoma" w:hAnsi="Tahoma" w:cs="Tahoma"/>
      <w:sz w:val="16"/>
      <w:szCs w:val="16"/>
    </w:rPr>
  </w:style>
  <w:style w:type="paragraph" w:customStyle="1" w:styleId="14-15">
    <w:name w:val="текст14-15"/>
    <w:basedOn w:val="a"/>
    <w:rsid w:val="0094540E"/>
    <w:pPr>
      <w:spacing w:line="360" w:lineRule="auto"/>
      <w:ind w:firstLine="709"/>
      <w:jc w:val="both"/>
    </w:pPr>
    <w:rPr>
      <w:sz w:val="28"/>
      <w:szCs w:val="20"/>
    </w:rPr>
  </w:style>
  <w:style w:type="paragraph" w:styleId="a9">
    <w:name w:val="Body Text"/>
    <w:basedOn w:val="a"/>
    <w:link w:val="aa"/>
    <w:rsid w:val="0094540E"/>
    <w:pPr>
      <w:jc w:val="both"/>
    </w:pPr>
    <w:rPr>
      <w:b/>
      <w:sz w:val="28"/>
      <w:szCs w:val="20"/>
    </w:rPr>
  </w:style>
  <w:style w:type="character" w:styleId="ab">
    <w:name w:val="Hyperlink"/>
    <w:uiPriority w:val="99"/>
    <w:rsid w:val="0094540E"/>
    <w:rPr>
      <w:color w:val="0000FF"/>
      <w:u w:val="single"/>
    </w:rPr>
  </w:style>
  <w:style w:type="paragraph" w:styleId="ac">
    <w:name w:val="footnote text"/>
    <w:basedOn w:val="a"/>
    <w:link w:val="ad"/>
    <w:uiPriority w:val="99"/>
    <w:unhideWhenUsed/>
    <w:rsid w:val="00BB7289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BB7289"/>
  </w:style>
  <w:style w:type="character" w:styleId="ae">
    <w:name w:val="footnote reference"/>
    <w:uiPriority w:val="99"/>
    <w:unhideWhenUsed/>
    <w:rsid w:val="00BB7289"/>
    <w:rPr>
      <w:vertAlign w:val="superscript"/>
    </w:rPr>
  </w:style>
  <w:style w:type="paragraph" w:styleId="af">
    <w:name w:val="Body Text Indent"/>
    <w:basedOn w:val="a"/>
    <w:link w:val="af0"/>
    <w:uiPriority w:val="99"/>
    <w:unhideWhenUsed/>
    <w:rsid w:val="00A518E0"/>
    <w:pPr>
      <w:spacing w:after="120"/>
      <w:ind w:left="283"/>
    </w:pPr>
    <w:rPr>
      <w:lang w:val="x-none" w:eastAsia="x-none"/>
    </w:rPr>
  </w:style>
  <w:style w:type="character" w:customStyle="1" w:styleId="af0">
    <w:name w:val="Основной текст с отступом Знак"/>
    <w:link w:val="af"/>
    <w:uiPriority w:val="99"/>
    <w:rsid w:val="00A518E0"/>
    <w:rPr>
      <w:sz w:val="24"/>
      <w:szCs w:val="24"/>
      <w:lang w:val="x-none" w:eastAsia="x-none"/>
    </w:rPr>
  </w:style>
  <w:style w:type="paragraph" w:styleId="31">
    <w:name w:val="Body Text 3"/>
    <w:basedOn w:val="a"/>
    <w:link w:val="32"/>
    <w:rsid w:val="00423B5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423B59"/>
    <w:rPr>
      <w:sz w:val="16"/>
      <w:szCs w:val="16"/>
    </w:rPr>
  </w:style>
  <w:style w:type="paragraph" w:styleId="af1">
    <w:name w:val="No Spacing"/>
    <w:uiPriority w:val="1"/>
    <w:qFormat/>
    <w:rsid w:val="005E265C"/>
    <w:rPr>
      <w:sz w:val="24"/>
      <w:szCs w:val="24"/>
    </w:rPr>
  </w:style>
  <w:style w:type="character" w:customStyle="1" w:styleId="aa">
    <w:name w:val="Основной текст Знак"/>
    <w:link w:val="a9"/>
    <w:rsid w:val="00CB42D0"/>
    <w:rPr>
      <w:b/>
      <w:sz w:val="28"/>
    </w:rPr>
  </w:style>
  <w:style w:type="paragraph" w:styleId="20">
    <w:name w:val="Body Text Indent 2"/>
    <w:basedOn w:val="a"/>
    <w:link w:val="21"/>
    <w:rsid w:val="00CB42D0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CB42D0"/>
  </w:style>
  <w:style w:type="character" w:customStyle="1" w:styleId="10">
    <w:name w:val="Заголовок 1 Знак"/>
    <w:link w:val="1"/>
    <w:rsid w:val="00233476"/>
    <w:rPr>
      <w:rFonts w:ascii="Arial" w:hAnsi="Arial" w:cs="Arial"/>
      <w:b/>
      <w:bCs/>
      <w:kern w:val="32"/>
      <w:sz w:val="32"/>
      <w:szCs w:val="32"/>
    </w:rPr>
  </w:style>
  <w:style w:type="character" w:customStyle="1" w:styleId="a4">
    <w:name w:val="Верхний колонтитул Знак"/>
    <w:link w:val="a3"/>
    <w:uiPriority w:val="99"/>
    <w:rsid w:val="00233476"/>
    <w:rPr>
      <w:sz w:val="24"/>
      <w:szCs w:val="24"/>
    </w:rPr>
  </w:style>
  <w:style w:type="paragraph" w:customStyle="1" w:styleId="14">
    <w:name w:val="Загл.14"/>
    <w:basedOn w:val="a"/>
    <w:rsid w:val="00233476"/>
    <w:pPr>
      <w:jc w:val="center"/>
    </w:pPr>
    <w:rPr>
      <w:b/>
      <w:sz w:val="28"/>
      <w:szCs w:val="20"/>
    </w:rPr>
  </w:style>
  <w:style w:type="paragraph" w:customStyle="1" w:styleId="14-150">
    <w:name w:val="14-15"/>
    <w:basedOn w:val="af"/>
    <w:rsid w:val="00233476"/>
    <w:pPr>
      <w:tabs>
        <w:tab w:val="left" w:pos="567"/>
      </w:tabs>
      <w:spacing w:after="0" w:line="360" w:lineRule="auto"/>
      <w:ind w:left="0" w:firstLine="709"/>
      <w:jc w:val="both"/>
    </w:pPr>
    <w:rPr>
      <w:bCs/>
      <w:kern w:val="28"/>
      <w:sz w:val="28"/>
      <w:lang w:val="ru-RU" w:eastAsia="ru-RU"/>
    </w:rPr>
  </w:style>
  <w:style w:type="paragraph" w:customStyle="1" w:styleId="af2">
    <w:name w:val="Стиль"/>
    <w:rsid w:val="00F664F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List Paragraph"/>
    <w:basedOn w:val="a"/>
    <w:uiPriority w:val="34"/>
    <w:qFormat/>
    <w:rsid w:val="00581C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">
    <w:name w:val="Style2"/>
    <w:basedOn w:val="a"/>
    <w:rsid w:val="00601ECE"/>
    <w:pPr>
      <w:widowControl w:val="0"/>
      <w:autoSpaceDE w:val="0"/>
      <w:autoSpaceDN w:val="0"/>
      <w:adjustRightInd w:val="0"/>
      <w:spacing w:line="477" w:lineRule="exact"/>
      <w:ind w:firstLine="691"/>
      <w:jc w:val="both"/>
    </w:pPr>
  </w:style>
  <w:style w:type="character" w:customStyle="1" w:styleId="FontStyle13">
    <w:name w:val="Font Style13"/>
    <w:rsid w:val="00601ECE"/>
    <w:rPr>
      <w:rFonts w:ascii="Times New Roman" w:hAnsi="Times New Roman" w:cs="Times New Roman"/>
      <w:b/>
      <w:bCs/>
      <w:sz w:val="26"/>
      <w:szCs w:val="26"/>
    </w:rPr>
  </w:style>
  <w:style w:type="character" w:styleId="af4">
    <w:name w:val="Strong"/>
    <w:uiPriority w:val="22"/>
    <w:qFormat/>
    <w:rsid w:val="00601ECE"/>
    <w:rPr>
      <w:b/>
      <w:bCs/>
    </w:rPr>
  </w:style>
  <w:style w:type="character" w:customStyle="1" w:styleId="a6">
    <w:name w:val="Нижний колонтитул Знак"/>
    <w:link w:val="a5"/>
    <w:uiPriority w:val="99"/>
    <w:rsid w:val="006F381D"/>
    <w:rPr>
      <w:sz w:val="24"/>
      <w:szCs w:val="24"/>
    </w:rPr>
  </w:style>
  <w:style w:type="character" w:customStyle="1" w:styleId="30">
    <w:name w:val="Заголовок 3 Знак"/>
    <w:link w:val="3"/>
    <w:rsid w:val="00241F0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241F0B"/>
    <w:rPr>
      <w:rFonts w:ascii="Calibri" w:eastAsia="Times New Roman" w:hAnsi="Calibri" w:cs="Times New Roman"/>
      <w:b/>
      <w:bCs/>
      <w:sz w:val="28"/>
      <w:szCs w:val="28"/>
    </w:rPr>
  </w:style>
  <w:style w:type="table" w:styleId="af5">
    <w:name w:val="Table Grid"/>
    <w:basedOn w:val="a1"/>
    <w:rsid w:val="007017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6">
    <w:basedOn w:val="a"/>
    <w:next w:val="af7"/>
    <w:uiPriority w:val="99"/>
    <w:unhideWhenUsed/>
    <w:rsid w:val="00335763"/>
    <w:pPr>
      <w:spacing w:before="100" w:beforeAutospacing="1" w:after="100" w:afterAutospacing="1"/>
    </w:pPr>
  </w:style>
  <w:style w:type="paragraph" w:styleId="af7">
    <w:name w:val="Normal (Web)"/>
    <w:basedOn w:val="a"/>
    <w:link w:val="af8"/>
    <w:rsid w:val="00335763"/>
  </w:style>
  <w:style w:type="character" w:customStyle="1" w:styleId="af8">
    <w:name w:val="Обычный (Интернет) Знак"/>
    <w:link w:val="af7"/>
    <w:rsid w:val="00244E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5BDDC6-4009-4D00-AB66-168D1557C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2148</CharactersWithSpaces>
  <SharedDoc>false</SharedDoc>
  <HLinks>
    <vt:vector size="18" baseType="variant">
      <vt:variant>
        <vt:i4>7864373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consultantplus://offline/ref=EABF0FAE52B43327D6FADD569FB89567564383E85ACD26E8B2774A6F5AAC1446028698D578D72CC83588C558C6B6E7CC6EA2D2FA42F3J</vt:lpwstr>
      </vt:variant>
      <vt:variant>
        <vt:lpwstr/>
      </vt:variant>
      <vt:variant>
        <vt:i4>2883639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consultantplus://offline/ref=EABF0FAE52B43327D6FADD569FB89567564383E85BCA26E8B2774A6F5AAC1446028698D678DC7C9177D69C0883FDEBCC71BED3F93D473EED48F3J</vt:lpwstr>
      </vt:variant>
      <vt:variant>
        <vt:lpwstr/>
      </vt:variant>
      <vt:variant>
        <vt:i4>2883639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consultantplus://offline/ref=EABF0FAE52B43327D6FADD569FB89567564383E85BCA26E8B2774A6F5AAC1446028698D678DC7C9177D69C0883FDEBCC71BED3F93D473EED48F3J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15</cp:revision>
  <cp:lastPrinted>2026-08-10T05:19:00Z</cp:lastPrinted>
  <dcterms:created xsi:type="dcterms:W3CDTF">2026-06-07T11:47:00Z</dcterms:created>
  <dcterms:modified xsi:type="dcterms:W3CDTF">2026-08-10T05:19:00Z</dcterms:modified>
</cp:coreProperties>
</file>